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0CB3">
      <w:pPr>
        <w:spacing w:after="120"/>
        <w:ind w:left="6606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Приложение № 3</w:t>
      </w:r>
      <w:r>
        <w:rPr>
          <w:rFonts w:eastAsia="SimSun"/>
          <w:sz w:val="18"/>
          <w:szCs w:val="18"/>
        </w:rPr>
        <w:br/>
        <w:t>к приказу Фонда социального страхования Российской Фед</w:t>
      </w:r>
      <w:r>
        <w:rPr>
          <w:rFonts w:eastAsia="SimSun"/>
          <w:sz w:val="18"/>
          <w:szCs w:val="18"/>
        </w:rPr>
        <w:t>ерации</w:t>
      </w:r>
      <w:r>
        <w:rPr>
          <w:rFonts w:eastAsia="SimSun"/>
          <w:sz w:val="18"/>
          <w:szCs w:val="18"/>
        </w:rPr>
        <w:br/>
        <w:t>от 17 февраля 2015 г. № 49</w:t>
      </w:r>
    </w:p>
    <w:p w:rsidR="00000000" w:rsidRPr="007E46AE" w:rsidRDefault="00B00CB3">
      <w:pPr>
        <w:spacing w:after="240"/>
        <w:ind w:left="6606"/>
        <w:rPr>
          <w:rFonts w:eastAsia="SimSun"/>
          <w:sz w:val="16"/>
          <w:szCs w:val="16"/>
        </w:rPr>
      </w:pPr>
      <w:r w:rsidRPr="007E46AE">
        <w:rPr>
          <w:rFonts w:eastAsia="SimSun"/>
          <w:sz w:val="16"/>
          <w:szCs w:val="16"/>
        </w:rPr>
        <w:t>(в ред. Приказа ФСС РФ от 20.07.2015 № 305)</w:t>
      </w:r>
    </w:p>
    <w:p w:rsidR="00000000" w:rsidRDefault="00B00CB3">
      <w:pPr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Форма 23-ФСС РФ</w:t>
      </w:r>
    </w:p>
    <w:p w:rsidR="00000000" w:rsidRDefault="00B00CB3">
      <w:pPr>
        <w:spacing w:before="600"/>
        <w:ind w:left="482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Руководителю  </w:t>
      </w:r>
    </w:p>
    <w:p w:rsidR="00000000" w:rsidRDefault="00B00CB3">
      <w:pPr>
        <w:pBdr>
          <w:top w:val="single" w:sz="4" w:space="1" w:color="auto"/>
        </w:pBdr>
        <w:ind w:left="6317"/>
        <w:rPr>
          <w:sz w:val="2"/>
          <w:szCs w:val="2"/>
        </w:rPr>
      </w:pPr>
    </w:p>
    <w:p w:rsidR="00000000" w:rsidRDefault="00B00CB3">
      <w:pPr>
        <w:ind w:left="4820"/>
        <w:rPr>
          <w:sz w:val="22"/>
          <w:szCs w:val="22"/>
        </w:rPr>
      </w:pPr>
    </w:p>
    <w:p w:rsidR="00000000" w:rsidRDefault="00B00CB3">
      <w:pPr>
        <w:pBdr>
          <w:top w:val="single" w:sz="4" w:space="1" w:color="auto"/>
        </w:pBdr>
        <w:ind w:left="482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(должность руководителя (заместителя руководителя)</w:t>
      </w:r>
      <w:r>
        <w:rPr>
          <w:rFonts w:eastAsia="SimSun"/>
          <w:sz w:val="18"/>
          <w:szCs w:val="18"/>
        </w:rPr>
        <w:br/>
        <w:t xml:space="preserve">органа </w:t>
      </w:r>
      <w:proofErr w:type="gramStart"/>
      <w:r>
        <w:rPr>
          <w:rFonts w:eastAsia="SimSun"/>
          <w:sz w:val="18"/>
          <w:szCs w:val="18"/>
        </w:rPr>
        <w:t>контроля за</w:t>
      </w:r>
      <w:proofErr w:type="gramEnd"/>
      <w:r>
        <w:rPr>
          <w:rFonts w:eastAsia="SimSun"/>
          <w:sz w:val="18"/>
          <w:szCs w:val="18"/>
        </w:rPr>
        <w:t xml:space="preserve"> уплатой страховых взносов, Ф.И.О.)</w:t>
      </w:r>
    </w:p>
    <w:p w:rsidR="00000000" w:rsidRDefault="00B00CB3">
      <w:pPr>
        <w:spacing w:before="720" w:after="360"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Заявление</w:t>
      </w:r>
      <w:r>
        <w:rPr>
          <w:rFonts w:eastAsia="SimSun"/>
          <w:b/>
          <w:bCs/>
          <w:sz w:val="26"/>
          <w:szCs w:val="26"/>
        </w:rPr>
        <w:br/>
        <w:t>о возврате сумм излишне уплаче</w:t>
      </w:r>
      <w:r>
        <w:rPr>
          <w:rFonts w:eastAsia="SimSun"/>
          <w:b/>
          <w:bCs/>
          <w:sz w:val="26"/>
          <w:szCs w:val="26"/>
        </w:rPr>
        <w:t>нных страховых взносов, пеней и штрафов</w:t>
      </w:r>
      <w:r>
        <w:rPr>
          <w:rFonts w:eastAsia="SimSun"/>
          <w:b/>
          <w:bCs/>
          <w:sz w:val="26"/>
          <w:szCs w:val="26"/>
        </w:rPr>
        <w:br/>
        <w:t>в Фонд социального страхования Российской Федерации</w:t>
      </w:r>
    </w:p>
    <w:p w:rsidR="00000000" w:rsidRDefault="00B00CB3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Плательщик страховых взносов  </w:t>
      </w:r>
      <w:r>
        <w:rPr>
          <w:rFonts w:eastAsia="SimSun"/>
          <w:sz w:val="22"/>
          <w:szCs w:val="22"/>
        </w:rPr>
        <w:tab/>
        <w:t>,</w:t>
      </w:r>
    </w:p>
    <w:p w:rsidR="00000000" w:rsidRDefault="00B00CB3">
      <w:pPr>
        <w:pBdr>
          <w:top w:val="single" w:sz="4" w:space="1" w:color="auto"/>
        </w:pBdr>
        <w:ind w:left="3101" w:right="113"/>
        <w:jc w:val="center"/>
        <w:rPr>
          <w:rFonts w:eastAsia="SimSun"/>
          <w:sz w:val="18"/>
          <w:szCs w:val="18"/>
        </w:rPr>
      </w:pPr>
      <w:proofErr w:type="gramStart"/>
      <w:r>
        <w:rPr>
          <w:rFonts w:eastAsia="SimSun"/>
          <w:sz w:val="18"/>
          <w:szCs w:val="18"/>
        </w:rPr>
        <w:t>(полное наименование организации (обособленного подразделения), фамилия, имя, отчество (при наличии) индивидуального предпринимател</w:t>
      </w:r>
      <w:r>
        <w:rPr>
          <w:rFonts w:eastAsia="SimSun"/>
          <w:sz w:val="18"/>
          <w:szCs w:val="18"/>
        </w:rPr>
        <w:t>я, физического лица)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4479"/>
        <w:gridCol w:w="1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регистрационный номер в органе </w:t>
            </w:r>
            <w:proofErr w:type="gramStart"/>
            <w:r>
              <w:rPr>
                <w:rFonts w:eastAsia="SimSun"/>
                <w:sz w:val="22"/>
                <w:szCs w:val="22"/>
              </w:rPr>
              <w:t>контроля за</w:t>
            </w:r>
            <w:proofErr w:type="gramEnd"/>
            <w:r>
              <w:rPr>
                <w:rFonts w:eastAsia="SimSun"/>
                <w:sz w:val="22"/>
                <w:szCs w:val="22"/>
              </w:rPr>
              <w:t xml:space="preserve"> уплатой страховых взносов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код подчиненности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ИНН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КПП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адрес места нахождения организации (обособленного подразделения)/адрес постоянного места жительства индивидуального предприн</w:t>
            </w:r>
            <w:r>
              <w:rPr>
                <w:rFonts w:eastAsia="SimSun"/>
                <w:sz w:val="22"/>
                <w:szCs w:val="22"/>
              </w:rPr>
              <w:t>имателя, физического лица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CB3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,</w:t>
            </w:r>
          </w:p>
        </w:tc>
      </w:tr>
    </w:tbl>
    <w:p w:rsidR="00000000" w:rsidRDefault="00B00CB3">
      <w:pPr>
        <w:spacing w:after="12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в соответствии со статьей 26 Федерального закона от 24 июля 2009 г. № 212-ФЗ “О страховых взносах в Пенсионный фонд Российской Федерации, Фонд социального страхования Российской Федерации, </w:t>
      </w:r>
      <w:proofErr w:type="gramStart"/>
      <w:r>
        <w:rPr>
          <w:rFonts w:eastAsia="SimSun"/>
          <w:sz w:val="22"/>
          <w:szCs w:val="22"/>
        </w:rPr>
        <w:t>Федеральный фонд обязательного медици</w:t>
      </w:r>
      <w:r>
        <w:rPr>
          <w:rFonts w:eastAsia="SimSun"/>
          <w:sz w:val="22"/>
          <w:szCs w:val="22"/>
        </w:rPr>
        <w:t>нского страхования” и статьей 22.1 Федерального закона</w:t>
      </w:r>
      <w:r>
        <w:rPr>
          <w:rFonts w:eastAsia="SimSun"/>
          <w:sz w:val="22"/>
          <w:szCs w:val="22"/>
        </w:rPr>
        <w:br/>
        <w:t>от 24 июля 1998 г. № 125-ФЗ “Об обязательном социальном страховании от несчастных случаев на производстве и профессиональных заболеваний” просит произвести возврат сумм излишне уплаченных страховых взн</w:t>
      </w:r>
      <w:r>
        <w:rPr>
          <w:rFonts w:eastAsia="SimSun"/>
          <w:sz w:val="22"/>
          <w:szCs w:val="22"/>
        </w:rPr>
        <w:t>осов на обязательное социальное страхование на случай временной нетрудоспособности и в связи с материнством, пеней и штрафов, страховых взносов на обязательное социальное страхование от несчастных</w:t>
      </w:r>
      <w:proofErr w:type="gramEnd"/>
      <w:r>
        <w:rPr>
          <w:rFonts w:eastAsia="SimSun"/>
          <w:sz w:val="22"/>
          <w:szCs w:val="22"/>
        </w:rPr>
        <w:t xml:space="preserve"> случаев на производстве и профессиональных заболеваний, пен</w:t>
      </w:r>
      <w:r>
        <w:rPr>
          <w:rFonts w:eastAsia="SimSun"/>
          <w:sz w:val="22"/>
          <w:szCs w:val="22"/>
        </w:rPr>
        <w:t>ей и штрафов (</w:t>
      </w:r>
      <w:proofErr w:type="gramStart"/>
      <w:r>
        <w:rPr>
          <w:rFonts w:eastAsia="SimSun"/>
          <w:sz w:val="22"/>
          <w:szCs w:val="22"/>
        </w:rPr>
        <w:t>нужное</w:t>
      </w:r>
      <w:proofErr w:type="gramEnd"/>
      <w:r>
        <w:rPr>
          <w:rFonts w:eastAsia="SimSun"/>
          <w:sz w:val="22"/>
          <w:szCs w:val="22"/>
        </w:rPr>
        <w:t xml:space="preserve"> подчеркнуть) в Фонд социального страхования Российской Федерации в следующих размерах:</w:t>
      </w:r>
    </w:p>
    <w:p w:rsidR="00000000" w:rsidRDefault="00B00CB3">
      <w:pPr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(в рублях и копейках)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458"/>
        <w:gridCol w:w="3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vAlign w:val="center"/>
          </w:tcPr>
          <w:p w:rsidR="00000000" w:rsidRDefault="00B00CB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58" w:type="dxa"/>
            <w:vAlign w:val="center"/>
          </w:tcPr>
          <w:p w:rsidR="00000000" w:rsidRDefault="00B00CB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459" w:type="dxa"/>
            <w:vAlign w:val="center"/>
          </w:tcPr>
          <w:p w:rsidR="00000000" w:rsidRDefault="00B00CB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</w:tcPr>
          <w:p w:rsidR="00000000" w:rsidRDefault="00B00CB3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Страховые взносы</w:t>
            </w:r>
          </w:p>
        </w:tc>
        <w:tc>
          <w:tcPr>
            <w:tcW w:w="3458" w:type="dxa"/>
          </w:tcPr>
          <w:p w:rsidR="00000000" w:rsidRDefault="00B0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</w:tcPr>
          <w:p w:rsidR="00000000" w:rsidRDefault="00B00CB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</w:tcPr>
          <w:p w:rsidR="00000000" w:rsidRDefault="00B00CB3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Пени</w:t>
            </w:r>
          </w:p>
        </w:tc>
        <w:tc>
          <w:tcPr>
            <w:tcW w:w="3458" w:type="dxa"/>
          </w:tcPr>
          <w:p w:rsidR="00000000" w:rsidRDefault="00B0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</w:tcPr>
          <w:p w:rsidR="00000000" w:rsidRDefault="00B00CB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</w:tcPr>
          <w:p w:rsidR="00000000" w:rsidRDefault="00B00CB3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Штрафы</w:t>
            </w:r>
          </w:p>
        </w:tc>
        <w:tc>
          <w:tcPr>
            <w:tcW w:w="3458" w:type="dxa"/>
          </w:tcPr>
          <w:p w:rsidR="00000000" w:rsidRDefault="00B0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</w:tcPr>
          <w:p w:rsidR="00000000" w:rsidRDefault="00B00C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B00CB3">
      <w:pPr>
        <w:spacing w:before="120" w:after="12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путем перечисления денежных средств на счет плательщика страховых взносов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969"/>
        <w:gridCol w:w="964"/>
        <w:gridCol w:w="4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в банке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(полное наименован</w:t>
            </w:r>
            <w:r>
              <w:rPr>
                <w:rFonts w:eastAsia="SimSun"/>
                <w:sz w:val="18"/>
                <w:szCs w:val="18"/>
              </w:rPr>
              <w:t>ие банка)</w:t>
            </w:r>
          </w:p>
        </w:tc>
      </w:tr>
    </w:tbl>
    <w:p w:rsidR="00000000" w:rsidRDefault="00B00CB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552"/>
        <w:gridCol w:w="737"/>
        <w:gridCol w:w="2552"/>
        <w:gridCol w:w="1134"/>
        <w:gridCol w:w="2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SimSun"/>
                <w:sz w:val="22"/>
                <w:szCs w:val="22"/>
              </w:rPr>
              <w:t>корр</w:t>
            </w:r>
            <w:proofErr w:type="spellEnd"/>
            <w:proofErr w:type="gramEnd"/>
            <w:r>
              <w:rPr>
                <w:rFonts w:eastAsia="SimSun"/>
                <w:sz w:val="22"/>
                <w:szCs w:val="22"/>
              </w:rPr>
              <w:t>/счет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000000" w:rsidRDefault="00B00CB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069"/>
        <w:gridCol w:w="1021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БИК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ОКТМО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000000" w:rsidRDefault="00B00CB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35"/>
        <w:gridCol w:w="680"/>
        <w:gridCol w:w="44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№ лицевого счета </w:t>
            </w:r>
            <w:r>
              <w:rPr>
                <w:rStyle w:val="a9"/>
                <w:rFonts w:eastAsia="SimSun"/>
                <w:sz w:val="22"/>
                <w:szCs w:val="22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КБК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000000" w:rsidRDefault="00B00CB3">
      <w:pPr>
        <w:keepNext/>
        <w:rPr>
          <w:sz w:val="22"/>
          <w:szCs w:val="22"/>
        </w:rPr>
      </w:pPr>
    </w:p>
    <w:p w:rsidR="00000000" w:rsidRDefault="00B00CB3">
      <w:pPr>
        <w:keepNext/>
        <w:pBdr>
          <w:top w:val="single" w:sz="4" w:space="1" w:color="auto"/>
        </w:pBdr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финансового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70"/>
        <w:gridCol w:w="1701"/>
        <w:gridCol w:w="170"/>
        <w:gridCol w:w="2608"/>
        <w:gridCol w:w="170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CB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CB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CB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CB3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(должность руководителя организации (обособ</w:t>
            </w:r>
            <w:r>
              <w:rPr>
                <w:rFonts w:eastAsia="SimSun"/>
                <w:sz w:val="18"/>
                <w:szCs w:val="18"/>
              </w:rPr>
              <w:t>ленного подразделения))</w:t>
            </w:r>
            <w:r>
              <w:rPr>
                <w:rStyle w:val="a9"/>
                <w:rFonts w:eastAsia="SimSun"/>
                <w:sz w:val="18"/>
                <w:szCs w:val="18"/>
                <w:vertAlign w:val="baseline"/>
              </w:rPr>
              <w:footnoteReference w:customMarkFollows="1" w:id="2"/>
              <w:t>*</w:t>
            </w:r>
            <w:r>
              <w:rPr>
                <w:rStyle w:val="a9"/>
                <w:rFonts w:eastAsia="SimSun"/>
                <w:sz w:val="18"/>
                <w:szCs w:val="18"/>
                <w:vertAlign w:val="baseline"/>
              </w:rPr>
              <w:t>*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keepNext/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(контактный телефон)</w:t>
            </w:r>
          </w:p>
        </w:tc>
      </w:tr>
    </w:tbl>
    <w:p w:rsidR="00000000" w:rsidRDefault="00B00CB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985"/>
        <w:gridCol w:w="170"/>
        <w:gridCol w:w="2835"/>
        <w:gridCol w:w="170"/>
        <w:gridCol w:w="2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Главный бухгалтер </w:t>
            </w:r>
            <w:r>
              <w:rPr>
                <w:rStyle w:val="a9"/>
                <w:rFonts w:eastAsia="SimSun"/>
                <w:sz w:val="22"/>
                <w:szCs w:val="22"/>
                <w:vertAlign w:val="baseline"/>
              </w:rPr>
              <w:footnoteReference w:customMarkFollows="1" w:id="3"/>
              <w:t>*</w:t>
            </w:r>
            <w:r>
              <w:rPr>
                <w:rStyle w:val="a9"/>
                <w:rFonts w:eastAsia="SimSun"/>
                <w:sz w:val="22"/>
                <w:szCs w:val="22"/>
                <w:vertAlign w:val="baseline"/>
              </w:rPr>
              <w:t>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(контактный те</w:t>
            </w:r>
            <w:r>
              <w:rPr>
                <w:rFonts w:eastAsia="SimSun"/>
                <w:sz w:val="18"/>
                <w:szCs w:val="18"/>
              </w:rPr>
              <w:t>лефон)</w:t>
            </w:r>
          </w:p>
        </w:tc>
      </w:tr>
    </w:tbl>
    <w:p w:rsidR="00000000" w:rsidRDefault="00B00CB3">
      <w:pPr>
        <w:tabs>
          <w:tab w:val="center" w:pos="1418"/>
        </w:tabs>
        <w:spacing w:before="120"/>
        <w:ind w:right="7371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от  </w:t>
      </w:r>
      <w:r>
        <w:rPr>
          <w:rFonts w:eastAsia="SimSun"/>
          <w:sz w:val="22"/>
          <w:szCs w:val="22"/>
        </w:rPr>
        <w:tab/>
      </w:r>
    </w:p>
    <w:p w:rsidR="00000000" w:rsidRDefault="00B00CB3">
      <w:pPr>
        <w:pBdr>
          <w:top w:val="single" w:sz="4" w:space="1" w:color="auto"/>
        </w:pBdr>
        <w:ind w:left="340" w:right="7371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(дата)</w:t>
      </w:r>
    </w:p>
    <w:p w:rsidR="00000000" w:rsidRDefault="00B00CB3">
      <w:pPr>
        <w:spacing w:before="240" w:after="360"/>
        <w:ind w:right="7371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Место печати (при наличии) плательщика страховых взносов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985"/>
        <w:gridCol w:w="170"/>
        <w:gridCol w:w="2835"/>
        <w:gridCol w:w="17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Законный или уполномоченный представитель плательщика страховых взносов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00CB3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0CB3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(дата)</w:t>
            </w:r>
          </w:p>
        </w:tc>
      </w:tr>
    </w:tbl>
    <w:p w:rsidR="00000000" w:rsidRDefault="00B00CB3">
      <w:pPr>
        <w:spacing w:before="180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Наименование и реквизиты документа, удостоверяющего </w:t>
      </w:r>
      <w:r>
        <w:rPr>
          <w:rFonts w:eastAsia="SimSun"/>
          <w:sz w:val="24"/>
          <w:szCs w:val="24"/>
        </w:rPr>
        <w:t>личность</w:t>
      </w:r>
      <w:r>
        <w:rPr>
          <w:rFonts w:eastAsia="SimSun"/>
          <w:sz w:val="22"/>
          <w:szCs w:val="22"/>
        </w:rPr>
        <w:t xml:space="preserve"> представи</w:t>
      </w:r>
      <w:r>
        <w:rPr>
          <w:rFonts w:eastAsia="SimSun"/>
          <w:sz w:val="22"/>
          <w:szCs w:val="22"/>
        </w:rPr>
        <w:t xml:space="preserve">теля плательщика страховых взносов  </w:t>
      </w:r>
    </w:p>
    <w:p w:rsidR="00000000" w:rsidRDefault="00B00CB3">
      <w:pPr>
        <w:pBdr>
          <w:top w:val="single" w:sz="4" w:space="1" w:color="auto"/>
        </w:pBdr>
        <w:ind w:left="1915"/>
        <w:rPr>
          <w:sz w:val="2"/>
          <w:szCs w:val="2"/>
        </w:rPr>
      </w:pPr>
    </w:p>
    <w:p w:rsidR="00000000" w:rsidRDefault="00B00CB3">
      <w:pPr>
        <w:rPr>
          <w:sz w:val="22"/>
          <w:szCs w:val="22"/>
        </w:rPr>
      </w:pPr>
    </w:p>
    <w:p w:rsidR="00000000" w:rsidRDefault="00B00CB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00CB3">
      <w:pPr>
        <w:spacing w:before="18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Документ, подтверждающий полномочия представителя плательщика страховых взносов  </w:t>
      </w:r>
    </w:p>
    <w:p w:rsidR="00000000" w:rsidRDefault="00B00CB3">
      <w:pPr>
        <w:pBdr>
          <w:top w:val="single" w:sz="4" w:space="1" w:color="auto"/>
        </w:pBdr>
        <w:ind w:left="8562"/>
        <w:rPr>
          <w:sz w:val="2"/>
          <w:szCs w:val="2"/>
        </w:rPr>
      </w:pPr>
    </w:p>
    <w:p w:rsidR="00000000" w:rsidRDefault="00B00CB3">
      <w:pPr>
        <w:rPr>
          <w:sz w:val="22"/>
          <w:szCs w:val="22"/>
        </w:rPr>
      </w:pPr>
    </w:p>
    <w:p w:rsidR="00000000" w:rsidRDefault="00B00CB3">
      <w:pPr>
        <w:pBdr>
          <w:top w:val="single" w:sz="4" w:space="1" w:color="auto"/>
        </w:pBdr>
        <w:rPr>
          <w:sz w:val="2"/>
          <w:szCs w:val="2"/>
        </w:rPr>
      </w:pPr>
    </w:p>
    <w:p w:rsidR="00B00CB3" w:rsidRDefault="00B00CB3">
      <w:pPr>
        <w:rPr>
          <w:sz w:val="22"/>
          <w:szCs w:val="22"/>
        </w:rPr>
      </w:pPr>
    </w:p>
    <w:sectPr w:rsidR="00B00CB3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B3" w:rsidRDefault="00B00CB3">
      <w:r>
        <w:separator/>
      </w:r>
    </w:p>
  </w:endnote>
  <w:endnote w:type="continuationSeparator" w:id="0">
    <w:p w:rsidR="00B00CB3" w:rsidRDefault="00B0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ЛОМе"/>
    <w:panose1 w:val="02010600030101010101"/>
    <w:charset w:val="86"/>
    <w:family w:val="auto"/>
    <w:notTrueType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B3" w:rsidRDefault="00B00CB3">
      <w:r>
        <w:separator/>
      </w:r>
    </w:p>
  </w:footnote>
  <w:footnote w:type="continuationSeparator" w:id="0">
    <w:p w:rsidR="00B00CB3" w:rsidRDefault="00B00CB3">
      <w:r>
        <w:continuationSeparator/>
      </w:r>
    </w:p>
  </w:footnote>
  <w:footnote w:id="1">
    <w:p w:rsidR="00000000" w:rsidRDefault="00B00CB3">
      <w:pPr>
        <w:pStyle w:val="a7"/>
        <w:ind w:left="567"/>
      </w:pPr>
      <w:r>
        <w:rPr>
          <w:rStyle w:val="a9"/>
          <w:rFonts w:eastAsia="SimSun"/>
          <w:sz w:val="18"/>
          <w:szCs w:val="18"/>
          <w:vertAlign w:val="baseline"/>
        </w:rPr>
        <w:t>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организацией, у которой открыт лицевой счет в органах Федерального казначейства.</w:t>
      </w:r>
    </w:p>
  </w:footnote>
  <w:footnote w:id="2">
    <w:p w:rsidR="00000000" w:rsidRDefault="00B00CB3">
      <w:pPr>
        <w:pStyle w:val="a7"/>
        <w:ind w:firstLine="567"/>
      </w:pPr>
      <w:r>
        <w:rPr>
          <w:rStyle w:val="a9"/>
          <w:rFonts w:eastAsia="SimSun"/>
          <w:sz w:val="18"/>
          <w:szCs w:val="18"/>
          <w:vertAlign w:val="baseline"/>
        </w:rPr>
        <w:t>**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руководителем организации (обособленного подразделения).</w:t>
      </w:r>
    </w:p>
  </w:footnote>
  <w:footnote w:id="3">
    <w:p w:rsidR="00000000" w:rsidRDefault="00B00CB3">
      <w:pPr>
        <w:pStyle w:val="a7"/>
        <w:ind w:firstLine="567"/>
      </w:pPr>
      <w:r>
        <w:rPr>
          <w:rStyle w:val="a9"/>
          <w:rFonts w:eastAsia="SimSun"/>
          <w:sz w:val="18"/>
          <w:szCs w:val="18"/>
          <w:vertAlign w:val="baseline"/>
        </w:rPr>
        <w:t>***</w:t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Заполняется при наличии главного бухгалтера.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0CB3">
    <w:pPr>
      <w:pStyle w:val="a3"/>
      <w:jc w:val="right"/>
      <w:rPr>
        <w:rFonts w:eastAsia="SimSun"/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7E46AE"/>
    <w:rsid w:val="007E46AE"/>
    <w:rsid w:val="00B0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>КонсультантПлюс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Генадий</cp:lastModifiedBy>
  <cp:revision>2</cp:revision>
  <cp:lastPrinted>2015-03-25T10:59:00Z</cp:lastPrinted>
  <dcterms:created xsi:type="dcterms:W3CDTF">2017-12-09T19:09:00Z</dcterms:created>
  <dcterms:modified xsi:type="dcterms:W3CDTF">2017-12-09T19:09:00Z</dcterms:modified>
</cp:coreProperties>
</file>