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C6FD" w14:textId="77777777" w:rsidR="0048472D" w:rsidRDefault="002A6779" w:rsidP="002A6779">
      <w:pPr>
        <w:jc w:val="center"/>
      </w:pPr>
      <w:r>
        <w:t>Общество с ограниченной ответственностью «Континент»</w:t>
      </w:r>
    </w:p>
    <w:p w14:paraId="0DE87F67" w14:textId="77777777" w:rsidR="002A6779" w:rsidRDefault="002A6779" w:rsidP="002A6779">
      <w:pPr>
        <w:jc w:val="center"/>
      </w:pPr>
    </w:p>
    <w:p w14:paraId="2B6C3B55" w14:textId="77777777" w:rsidR="002A6779" w:rsidRDefault="002A6779" w:rsidP="002A6779">
      <w:pPr>
        <w:jc w:val="center"/>
      </w:pPr>
    </w:p>
    <w:p w14:paraId="722CE618" w14:textId="77777777" w:rsidR="002A6779" w:rsidRDefault="002A6779" w:rsidP="002A6779">
      <w:pPr>
        <w:jc w:val="center"/>
      </w:pPr>
    </w:p>
    <w:p w14:paraId="3F842C17" w14:textId="77777777" w:rsidR="002A6779" w:rsidRDefault="002A6779" w:rsidP="002A6779">
      <w:pPr>
        <w:jc w:val="right"/>
      </w:pPr>
      <w:r>
        <w:t>Утверждаю</w:t>
      </w:r>
    </w:p>
    <w:p w14:paraId="4C9C547B" w14:textId="77777777" w:rsidR="002A6779" w:rsidRDefault="002A6779" w:rsidP="002A6779">
      <w:pPr>
        <w:jc w:val="right"/>
      </w:pPr>
      <w:r>
        <w:t>Директор ООО «Континент»</w:t>
      </w:r>
    </w:p>
    <w:p w14:paraId="2461E2A1" w14:textId="77777777" w:rsidR="002A6779" w:rsidRDefault="002A6779" w:rsidP="002A6779">
      <w:pPr>
        <w:jc w:val="right"/>
      </w:pPr>
      <w:r>
        <w:t>_________________________ Иванов И.И.</w:t>
      </w:r>
    </w:p>
    <w:p w14:paraId="5A3FFC33" w14:textId="77777777" w:rsidR="002A6779" w:rsidRDefault="002A6779" w:rsidP="002A6779">
      <w:pPr>
        <w:jc w:val="right"/>
      </w:pPr>
      <w:r>
        <w:t>10.01.2018 г</w:t>
      </w:r>
    </w:p>
    <w:p w14:paraId="63BB15D4" w14:textId="77777777" w:rsidR="002A6779" w:rsidRDefault="002A6779" w:rsidP="002A6779">
      <w:pPr>
        <w:jc w:val="right"/>
      </w:pPr>
    </w:p>
    <w:p w14:paraId="1B415609" w14:textId="77777777" w:rsidR="002A6779" w:rsidRDefault="002A6779" w:rsidP="002A6779">
      <w:pPr>
        <w:jc w:val="center"/>
      </w:pPr>
      <w:r>
        <w:t xml:space="preserve">ПОЛОЖЕНИЕ </w:t>
      </w:r>
    </w:p>
    <w:p w14:paraId="348E5FF3" w14:textId="77777777" w:rsidR="002A6779" w:rsidRDefault="002A6779" w:rsidP="002A6779">
      <w:pPr>
        <w:jc w:val="center"/>
      </w:pPr>
      <w:r>
        <w:t>о ненормированном рабочем дне</w:t>
      </w:r>
    </w:p>
    <w:p w14:paraId="5503CE75" w14:textId="77777777" w:rsidR="002A6779" w:rsidRDefault="002A6779" w:rsidP="002A6779">
      <w:pPr>
        <w:jc w:val="center"/>
      </w:pPr>
    </w:p>
    <w:p w14:paraId="0E144EE6" w14:textId="77777777" w:rsidR="002A6779" w:rsidRDefault="002A6779" w:rsidP="002A6779">
      <w:pPr>
        <w:jc w:val="both"/>
      </w:pPr>
      <w:r>
        <w:t>г. Москва                                                                                                                      10 «января» 2018 г</w:t>
      </w:r>
    </w:p>
    <w:p w14:paraId="3C2392B7" w14:textId="77777777" w:rsidR="002A6779" w:rsidRDefault="002A6779" w:rsidP="002A6779">
      <w:pPr>
        <w:jc w:val="both"/>
      </w:pPr>
    </w:p>
    <w:p w14:paraId="3BC0430F" w14:textId="77777777" w:rsidR="0023182E" w:rsidRDefault="002A6779" w:rsidP="0023182E">
      <w:pPr>
        <w:pStyle w:val="a3"/>
        <w:numPr>
          <w:ilvl w:val="0"/>
          <w:numId w:val="1"/>
        </w:numPr>
        <w:jc w:val="both"/>
      </w:pPr>
      <w:r>
        <w:t>Общие положения</w:t>
      </w:r>
    </w:p>
    <w:p w14:paraId="59D9625A" w14:textId="77777777" w:rsidR="00416D06" w:rsidRDefault="00416D06" w:rsidP="00416D06">
      <w:pPr>
        <w:pStyle w:val="a3"/>
        <w:ind w:left="360"/>
        <w:jc w:val="both"/>
      </w:pPr>
    </w:p>
    <w:p w14:paraId="039EF09D" w14:textId="77777777" w:rsidR="002A6779" w:rsidRDefault="002A6779" w:rsidP="0023182E">
      <w:pPr>
        <w:pStyle w:val="a3"/>
        <w:numPr>
          <w:ilvl w:val="1"/>
          <w:numId w:val="1"/>
        </w:numPr>
        <w:jc w:val="both"/>
      </w:pPr>
      <w:r>
        <w:t>Настоящим Положением</w:t>
      </w:r>
      <w:r w:rsidR="00C6035D">
        <w:t xml:space="preserve"> о ненормированном рабочем дне (далее Положение)</w:t>
      </w:r>
      <w:r>
        <w:t xml:space="preserve"> устанавливается порядок привлечения сотрудников ООО «Континент» с ненормированном рабочим днем к работе за пределами нормальной продолжительности рабочего времени, </w:t>
      </w:r>
      <w:r w:rsidR="00C6035D">
        <w:t>а также перечень должностей, которым ненормированный рабочий день может быть установлен. Положение также устанавливает условия предоставления ежегодного дополнительного отпуска сотрудникам с установленным ненормированным рабочим днем.</w:t>
      </w:r>
    </w:p>
    <w:p w14:paraId="03816951" w14:textId="77777777" w:rsidR="00C6035D" w:rsidRDefault="00C6035D" w:rsidP="00C6035D">
      <w:pPr>
        <w:pStyle w:val="a3"/>
        <w:numPr>
          <w:ilvl w:val="1"/>
          <w:numId w:val="1"/>
        </w:numPr>
        <w:jc w:val="both"/>
      </w:pPr>
      <w:r>
        <w:t>Положение вступает в силу с момента утверждения директором, действует до утверждения нового Положения о ненормированном рабочем дне.</w:t>
      </w:r>
    </w:p>
    <w:p w14:paraId="16B1F755" w14:textId="77777777" w:rsidR="00C6035D" w:rsidRDefault="00C6035D" w:rsidP="0023182E">
      <w:pPr>
        <w:pStyle w:val="a3"/>
        <w:numPr>
          <w:ilvl w:val="1"/>
          <w:numId w:val="1"/>
        </w:numPr>
        <w:jc w:val="both"/>
      </w:pPr>
      <w:r>
        <w:t>Все изменения в настоящее Положение вносятся приказом директора.</w:t>
      </w:r>
    </w:p>
    <w:p w14:paraId="446A467B" w14:textId="77777777" w:rsidR="0023182E" w:rsidRDefault="0023182E" w:rsidP="0023182E">
      <w:pPr>
        <w:ind w:left="360"/>
        <w:jc w:val="both"/>
      </w:pPr>
    </w:p>
    <w:p w14:paraId="3C1EA4EA" w14:textId="77777777" w:rsidR="0023182E" w:rsidRDefault="00C6035D" w:rsidP="0023182E">
      <w:pPr>
        <w:pStyle w:val="a3"/>
        <w:numPr>
          <w:ilvl w:val="0"/>
          <w:numId w:val="1"/>
        </w:numPr>
        <w:jc w:val="both"/>
      </w:pPr>
      <w:r>
        <w:t>Установлен</w:t>
      </w:r>
      <w:r w:rsidR="00416D06">
        <w:t>ие ненормированного рабочего дня</w:t>
      </w:r>
    </w:p>
    <w:p w14:paraId="7EA982BD" w14:textId="77777777" w:rsidR="00416D06" w:rsidRDefault="00416D06" w:rsidP="00416D06">
      <w:pPr>
        <w:pStyle w:val="a3"/>
        <w:ind w:left="360"/>
        <w:jc w:val="both"/>
      </w:pPr>
    </w:p>
    <w:p w14:paraId="480995C7" w14:textId="77777777" w:rsidR="0023182E" w:rsidRDefault="0023182E" w:rsidP="0023182E">
      <w:pPr>
        <w:pStyle w:val="a3"/>
        <w:numPr>
          <w:ilvl w:val="1"/>
          <w:numId w:val="1"/>
        </w:numPr>
        <w:jc w:val="both"/>
      </w:pPr>
      <w:r>
        <w:t>Настоящим Положением ненормированный рабочий день устанавливается следующим сотрудникам, занимающим должности:</w:t>
      </w:r>
    </w:p>
    <w:p w14:paraId="32C3DCB8" w14:textId="77777777" w:rsidR="001339EA" w:rsidRDefault="001339EA" w:rsidP="001339EA">
      <w:pPr>
        <w:pStyle w:val="a3"/>
        <w:ind w:left="708"/>
        <w:jc w:val="both"/>
      </w:pPr>
      <w:r>
        <w:t>директор;</w:t>
      </w:r>
    </w:p>
    <w:p w14:paraId="1EF74820" w14:textId="77777777" w:rsidR="001339EA" w:rsidRDefault="001339EA" w:rsidP="001339EA">
      <w:pPr>
        <w:pStyle w:val="a3"/>
        <w:ind w:left="708"/>
        <w:jc w:val="both"/>
      </w:pPr>
      <w:r>
        <w:t>заместитель директора;</w:t>
      </w:r>
    </w:p>
    <w:p w14:paraId="0F96BFD5" w14:textId="77777777" w:rsidR="001339EA" w:rsidRDefault="001339EA" w:rsidP="001339EA">
      <w:pPr>
        <w:pStyle w:val="a3"/>
        <w:ind w:left="708"/>
        <w:jc w:val="both"/>
      </w:pPr>
      <w:r>
        <w:t>руководитель отдела по работе с персоналом;</w:t>
      </w:r>
    </w:p>
    <w:p w14:paraId="2549F771" w14:textId="77777777" w:rsidR="001339EA" w:rsidRDefault="001339EA" w:rsidP="001339EA">
      <w:pPr>
        <w:pStyle w:val="a3"/>
        <w:ind w:left="708"/>
        <w:jc w:val="both"/>
      </w:pPr>
      <w:r>
        <w:t>юрисконсульт.</w:t>
      </w:r>
    </w:p>
    <w:p w14:paraId="21A67235" w14:textId="77777777" w:rsidR="001339EA" w:rsidRDefault="001339EA" w:rsidP="001339EA">
      <w:pPr>
        <w:pStyle w:val="a3"/>
        <w:ind w:left="792"/>
        <w:jc w:val="both"/>
      </w:pPr>
    </w:p>
    <w:p w14:paraId="09783206" w14:textId="77777777" w:rsidR="001339EA" w:rsidRDefault="001339EA" w:rsidP="0023182E">
      <w:pPr>
        <w:pStyle w:val="a3"/>
        <w:numPr>
          <w:ilvl w:val="1"/>
          <w:numId w:val="1"/>
        </w:numPr>
        <w:jc w:val="both"/>
      </w:pPr>
      <w:r>
        <w:t>Режим ненормированного рабочего дня устанавливается сотруднику внесением соответствующих условий в трудовой договор, заключенный с ним.</w:t>
      </w:r>
    </w:p>
    <w:p w14:paraId="6323D0B1" w14:textId="77777777" w:rsidR="001339EA" w:rsidRDefault="001339EA" w:rsidP="0023182E">
      <w:pPr>
        <w:pStyle w:val="a3"/>
        <w:numPr>
          <w:ilvl w:val="1"/>
          <w:numId w:val="1"/>
        </w:numPr>
        <w:jc w:val="both"/>
      </w:pPr>
      <w:r>
        <w:t>На работающих в режиме ненормированного рабочего дня сотрудников распространяются Правила трудового внутреннего распорядка, которые касаются времени начала и окончания трудового дня. По распоряжению руководителя (в письменной или устной форме) утвержденные сотрудники могут быть эпизодически привлечены к работе вне установленной продолжительности дня, в том числе до начала и после окончания.</w:t>
      </w:r>
    </w:p>
    <w:p w14:paraId="7009FF33" w14:textId="77777777" w:rsidR="001339EA" w:rsidRDefault="001339EA" w:rsidP="0023182E">
      <w:pPr>
        <w:pStyle w:val="a3"/>
        <w:numPr>
          <w:ilvl w:val="1"/>
          <w:numId w:val="1"/>
        </w:numPr>
        <w:jc w:val="both"/>
      </w:pPr>
      <w:r>
        <w:t>Учет отработанного в условиях ненормированного рабочего дня времени ведется в журнале учета рабочего времени соответствующих структурных подразделений. Контроль ведения журнала возлагается на руководителя подразделения.</w:t>
      </w:r>
    </w:p>
    <w:p w14:paraId="4A902CC1" w14:textId="77777777" w:rsidR="001339EA" w:rsidRDefault="001339EA" w:rsidP="0023182E">
      <w:pPr>
        <w:pStyle w:val="a3"/>
        <w:numPr>
          <w:ilvl w:val="1"/>
          <w:numId w:val="1"/>
        </w:numPr>
        <w:jc w:val="both"/>
      </w:pPr>
      <w:r>
        <w:lastRenderedPageBreak/>
        <w:t xml:space="preserve">Сотрудников с ненормированным рабочим днем запрещается привлекать к работе в выходные, </w:t>
      </w:r>
      <w:r w:rsidR="00416D06">
        <w:t>нерабочие дни, кроме тех случаев, которые устанавливает Трудовой кодекс РФ.</w:t>
      </w:r>
    </w:p>
    <w:p w14:paraId="1811D13E" w14:textId="77777777" w:rsidR="00416D06" w:rsidRDefault="00416D06" w:rsidP="00416D06">
      <w:pPr>
        <w:pStyle w:val="a3"/>
        <w:ind w:left="792"/>
        <w:jc w:val="both"/>
      </w:pPr>
    </w:p>
    <w:p w14:paraId="7E94E4ED" w14:textId="77777777" w:rsidR="00416D06" w:rsidRDefault="00416D06" w:rsidP="00416D06">
      <w:pPr>
        <w:pStyle w:val="a3"/>
        <w:numPr>
          <w:ilvl w:val="0"/>
          <w:numId w:val="1"/>
        </w:numPr>
        <w:jc w:val="both"/>
      </w:pPr>
      <w:r>
        <w:t>Порядок предоставления дополнительного отпуска за ненормированный рабочий день</w:t>
      </w:r>
    </w:p>
    <w:p w14:paraId="311F5B26" w14:textId="77777777" w:rsidR="00416D06" w:rsidRDefault="00416D06" w:rsidP="00416D06">
      <w:pPr>
        <w:pStyle w:val="a3"/>
        <w:numPr>
          <w:ilvl w:val="1"/>
          <w:numId w:val="1"/>
        </w:numPr>
        <w:jc w:val="both"/>
      </w:pPr>
      <w:r>
        <w:t>Компенсация времени, которое сотрудник отработал в режиме ненормированного рабочего дня производится не в денежной форме, а виде ежегодного дополнительного оплачиваемого отпуска.</w:t>
      </w:r>
    </w:p>
    <w:p w14:paraId="1AF88ECF" w14:textId="77777777" w:rsidR="00416D06" w:rsidRDefault="00416D06" w:rsidP="00416D06">
      <w:pPr>
        <w:pStyle w:val="a3"/>
        <w:numPr>
          <w:ilvl w:val="1"/>
          <w:numId w:val="1"/>
        </w:numPr>
        <w:jc w:val="both"/>
      </w:pPr>
      <w:r>
        <w:t>Продолжительность отпуска за отработанное в режиме ненормированного рабочего дня время устанавливается исход</w:t>
      </w:r>
      <w:r w:rsidR="007422CF">
        <w:t>я из объема работ и составляет: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578"/>
      </w:tblGrid>
      <w:tr w:rsidR="007422CF" w14:paraId="3EBEA8C9" w14:textId="77777777" w:rsidTr="007422CF">
        <w:tc>
          <w:tcPr>
            <w:tcW w:w="4782" w:type="dxa"/>
          </w:tcPr>
          <w:p w14:paraId="4C8B520C" w14:textId="77777777" w:rsidR="007422CF" w:rsidRPr="00822651" w:rsidRDefault="007422CF" w:rsidP="007422CF">
            <w:pPr>
              <w:jc w:val="center"/>
              <w:rPr>
                <w:b/>
              </w:rPr>
            </w:pPr>
            <w:r w:rsidRPr="00822651">
              <w:rPr>
                <w:b/>
              </w:rPr>
              <w:t>Наименование должности</w:t>
            </w:r>
          </w:p>
        </w:tc>
        <w:tc>
          <w:tcPr>
            <w:tcW w:w="4783" w:type="dxa"/>
          </w:tcPr>
          <w:p w14:paraId="17D76EB4" w14:textId="77777777" w:rsidR="007422CF" w:rsidRPr="00822651" w:rsidRDefault="007422CF" w:rsidP="007422CF">
            <w:pPr>
              <w:jc w:val="center"/>
              <w:rPr>
                <w:b/>
              </w:rPr>
            </w:pPr>
            <w:r w:rsidRPr="00822651">
              <w:rPr>
                <w:b/>
              </w:rPr>
              <w:t>Отпуск (дней)</w:t>
            </w:r>
          </w:p>
        </w:tc>
      </w:tr>
      <w:tr w:rsidR="007422CF" w14:paraId="28AA99F5" w14:textId="77777777" w:rsidTr="007422CF">
        <w:tc>
          <w:tcPr>
            <w:tcW w:w="4782" w:type="dxa"/>
          </w:tcPr>
          <w:p w14:paraId="335E061B" w14:textId="77777777" w:rsidR="007422CF" w:rsidRDefault="007422CF" w:rsidP="001339EA">
            <w:pPr>
              <w:jc w:val="both"/>
            </w:pPr>
            <w:r>
              <w:t>Директор</w:t>
            </w:r>
          </w:p>
        </w:tc>
        <w:tc>
          <w:tcPr>
            <w:tcW w:w="4783" w:type="dxa"/>
          </w:tcPr>
          <w:p w14:paraId="391D008B" w14:textId="77777777" w:rsidR="007422CF" w:rsidRDefault="007422CF" w:rsidP="007422CF">
            <w:pPr>
              <w:jc w:val="center"/>
            </w:pPr>
            <w:r>
              <w:t>10</w:t>
            </w:r>
          </w:p>
        </w:tc>
      </w:tr>
      <w:tr w:rsidR="007422CF" w14:paraId="31829C21" w14:textId="77777777" w:rsidTr="007422CF">
        <w:tc>
          <w:tcPr>
            <w:tcW w:w="4782" w:type="dxa"/>
          </w:tcPr>
          <w:p w14:paraId="33E10E17" w14:textId="77777777" w:rsidR="007422CF" w:rsidRDefault="007422CF" w:rsidP="001339EA">
            <w:pPr>
              <w:jc w:val="both"/>
            </w:pPr>
            <w:r>
              <w:t>Заместитель директора</w:t>
            </w:r>
          </w:p>
        </w:tc>
        <w:tc>
          <w:tcPr>
            <w:tcW w:w="4783" w:type="dxa"/>
          </w:tcPr>
          <w:p w14:paraId="5BE66A23" w14:textId="77777777" w:rsidR="007422CF" w:rsidRDefault="007422CF" w:rsidP="007422CF">
            <w:pPr>
              <w:jc w:val="center"/>
            </w:pPr>
            <w:r>
              <w:t>10</w:t>
            </w:r>
          </w:p>
        </w:tc>
      </w:tr>
      <w:tr w:rsidR="007422CF" w14:paraId="26C5C4C9" w14:textId="77777777" w:rsidTr="007422CF">
        <w:tc>
          <w:tcPr>
            <w:tcW w:w="4782" w:type="dxa"/>
          </w:tcPr>
          <w:p w14:paraId="7AAC688A" w14:textId="77777777" w:rsidR="007422CF" w:rsidRDefault="007422CF" w:rsidP="001339EA">
            <w:pPr>
              <w:jc w:val="both"/>
            </w:pPr>
            <w:r>
              <w:t>Руководитель отдела по работе с персоналом</w:t>
            </w:r>
          </w:p>
        </w:tc>
        <w:tc>
          <w:tcPr>
            <w:tcW w:w="4783" w:type="dxa"/>
          </w:tcPr>
          <w:p w14:paraId="43336C12" w14:textId="77777777" w:rsidR="007422CF" w:rsidRDefault="007422CF" w:rsidP="007422CF">
            <w:pPr>
              <w:jc w:val="center"/>
            </w:pPr>
            <w:r>
              <w:t>3</w:t>
            </w:r>
          </w:p>
        </w:tc>
      </w:tr>
      <w:tr w:rsidR="007422CF" w14:paraId="3239E3C3" w14:textId="77777777" w:rsidTr="007422CF">
        <w:trPr>
          <w:trHeight w:val="50"/>
        </w:trPr>
        <w:tc>
          <w:tcPr>
            <w:tcW w:w="4782" w:type="dxa"/>
          </w:tcPr>
          <w:p w14:paraId="0C1B091F" w14:textId="77777777" w:rsidR="007422CF" w:rsidRDefault="007422CF" w:rsidP="001339EA">
            <w:pPr>
              <w:jc w:val="both"/>
            </w:pPr>
            <w:r>
              <w:t>Юрисконсульт</w:t>
            </w:r>
          </w:p>
        </w:tc>
        <w:tc>
          <w:tcPr>
            <w:tcW w:w="4783" w:type="dxa"/>
          </w:tcPr>
          <w:p w14:paraId="0439A349" w14:textId="77777777" w:rsidR="007422CF" w:rsidRDefault="007422CF" w:rsidP="007422CF">
            <w:pPr>
              <w:jc w:val="center"/>
            </w:pPr>
            <w:r>
              <w:t>3</w:t>
            </w:r>
          </w:p>
        </w:tc>
      </w:tr>
    </w:tbl>
    <w:p w14:paraId="71E38B2D" w14:textId="77777777" w:rsidR="00C6035D" w:rsidRDefault="00C6035D" w:rsidP="001339EA">
      <w:pPr>
        <w:ind w:left="360"/>
        <w:jc w:val="both"/>
      </w:pPr>
    </w:p>
    <w:p w14:paraId="415F274C" w14:textId="77777777" w:rsidR="00822651" w:rsidRDefault="008771B3" w:rsidP="008771B3">
      <w:pPr>
        <w:pStyle w:val="a3"/>
        <w:numPr>
          <w:ilvl w:val="1"/>
          <w:numId w:val="1"/>
        </w:numPr>
        <w:jc w:val="both"/>
      </w:pPr>
      <w:r>
        <w:t>Дополнительный оплачиваемый отпуск за ненормированный рабочий день сотруднику предоставляется ежегодно вне зависимости от того, какова его продолжительность работы в ненормированных условиях. Перенос отпуска на другой год не допускается.</w:t>
      </w:r>
    </w:p>
    <w:p w14:paraId="7A736273" w14:textId="77777777" w:rsidR="008771B3" w:rsidRDefault="008771B3" w:rsidP="008771B3">
      <w:pPr>
        <w:pStyle w:val="a3"/>
        <w:numPr>
          <w:ilvl w:val="1"/>
          <w:numId w:val="1"/>
        </w:numPr>
        <w:jc w:val="both"/>
      </w:pPr>
      <w:r>
        <w:t>Дополнительный отпуск предоставляется на основании заявления сотрудника в соответствии с графиком отпусков.</w:t>
      </w:r>
    </w:p>
    <w:p w14:paraId="3794DFCC" w14:textId="77777777" w:rsidR="008771B3" w:rsidRDefault="008771B3" w:rsidP="008771B3">
      <w:pPr>
        <w:pStyle w:val="a3"/>
        <w:numPr>
          <w:ilvl w:val="1"/>
          <w:numId w:val="1"/>
        </w:numPr>
        <w:jc w:val="both"/>
      </w:pPr>
      <w:r>
        <w:t>Неиспользованный дополнительный отпуск реализуется при увольнении в установленном для ежегодных отпусков порядке в соответствии с законом РФ.</w:t>
      </w:r>
    </w:p>
    <w:p w14:paraId="655A5F10" w14:textId="64CDC033" w:rsidR="008771B3" w:rsidRDefault="001C4C13" w:rsidP="008771B3">
      <w:pPr>
        <w:pStyle w:val="a3"/>
        <w:numPr>
          <w:ilvl w:val="0"/>
          <w:numId w:val="1"/>
        </w:numPr>
        <w:jc w:val="both"/>
      </w:pPr>
      <w:r>
        <w:t>Заключительные положения</w:t>
      </w:r>
    </w:p>
    <w:p w14:paraId="40D2748B" w14:textId="7F09616F" w:rsidR="001C4C13" w:rsidRDefault="001C4C13" w:rsidP="001C4C13">
      <w:pPr>
        <w:pStyle w:val="a3"/>
        <w:numPr>
          <w:ilvl w:val="1"/>
          <w:numId w:val="1"/>
        </w:numPr>
        <w:jc w:val="both"/>
      </w:pPr>
      <w:r>
        <w:t>Действие Положения продолжается до его отмены, либо замены. По решению руководителя могут вносится изменения в настоящее положение.</w:t>
      </w:r>
    </w:p>
    <w:p w14:paraId="33E2CD44" w14:textId="1C30B6A6" w:rsidR="001C4C13" w:rsidRDefault="001C4C13" w:rsidP="001C4C13">
      <w:pPr>
        <w:pStyle w:val="a3"/>
        <w:numPr>
          <w:ilvl w:val="1"/>
          <w:numId w:val="1"/>
        </w:numPr>
        <w:jc w:val="both"/>
      </w:pPr>
      <w:r>
        <w:t xml:space="preserve">С содержанием Положения должны быть ознакомлены </w:t>
      </w:r>
      <w:r w:rsidR="000B4E29">
        <w:t xml:space="preserve">под подпись </w:t>
      </w:r>
      <w:r>
        <w:t>все сотрудники</w:t>
      </w:r>
      <w:r w:rsidR="000B4E29">
        <w:t>, входящие в перечень должностей.</w:t>
      </w:r>
    </w:p>
    <w:p w14:paraId="13DBBBF9" w14:textId="77777777" w:rsidR="000B4E29" w:rsidRDefault="000B4E29" w:rsidP="000B4E29">
      <w:pPr>
        <w:jc w:val="both"/>
      </w:pPr>
    </w:p>
    <w:p w14:paraId="3FF449FC" w14:textId="2C72F634" w:rsidR="000B4E29" w:rsidRDefault="000B4E29" w:rsidP="000B4E29">
      <w:pPr>
        <w:jc w:val="both"/>
      </w:pPr>
      <w:r>
        <w:t>Главный бухгалтер                                       _______________                                          Петрова О.П.</w:t>
      </w:r>
    </w:p>
    <w:p w14:paraId="56FDCD5D" w14:textId="77777777" w:rsidR="00822651" w:rsidRDefault="00822651" w:rsidP="001339EA">
      <w:pPr>
        <w:ind w:left="360"/>
        <w:jc w:val="both"/>
      </w:pPr>
    </w:p>
    <w:p w14:paraId="61BC5FD8" w14:textId="52126F68" w:rsidR="00822651" w:rsidRDefault="000B4E29" w:rsidP="000B4E29">
      <w:pPr>
        <w:ind w:left="708"/>
        <w:jc w:val="both"/>
      </w:pPr>
      <w:r>
        <w:t>10.01.2018 г</w:t>
      </w:r>
    </w:p>
    <w:p w14:paraId="515C0401" w14:textId="77777777" w:rsidR="000B4E29" w:rsidRDefault="000B4E29" w:rsidP="00822651">
      <w:pPr>
        <w:ind w:left="360"/>
        <w:jc w:val="both"/>
      </w:pPr>
    </w:p>
    <w:p w14:paraId="2848C8D7" w14:textId="388F25F0" w:rsidR="000B4E29" w:rsidRDefault="000B4E29" w:rsidP="000B4E29">
      <w:pPr>
        <w:jc w:val="both"/>
      </w:pPr>
      <w:r>
        <w:t xml:space="preserve">Руководитель отдела по работе </w:t>
      </w:r>
      <w:bookmarkStart w:id="0" w:name="_GoBack"/>
      <w:bookmarkEnd w:id="0"/>
      <w:r>
        <w:t>с персоналом         ____________________         Колосов А.П.</w:t>
      </w:r>
    </w:p>
    <w:p w14:paraId="66AF3D87" w14:textId="77777777" w:rsidR="000B4E29" w:rsidRDefault="000B4E29" w:rsidP="000B4E29">
      <w:pPr>
        <w:jc w:val="both"/>
      </w:pPr>
    </w:p>
    <w:p w14:paraId="6BD85FF9" w14:textId="66E6BDEE" w:rsidR="000B4E29" w:rsidRDefault="000B4E29" w:rsidP="000B4E29">
      <w:pPr>
        <w:ind w:left="708"/>
        <w:jc w:val="both"/>
      </w:pPr>
      <w:r>
        <w:t>10.01.2018 г</w:t>
      </w:r>
    </w:p>
    <w:sectPr w:rsidR="000B4E29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2560C"/>
    <w:multiLevelType w:val="multilevel"/>
    <w:tmpl w:val="23A850DC"/>
    <w:lvl w:ilvl="0"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CE7C6D"/>
    <w:multiLevelType w:val="multilevel"/>
    <w:tmpl w:val="689CB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462ED2"/>
    <w:multiLevelType w:val="hybridMultilevel"/>
    <w:tmpl w:val="82B01018"/>
    <w:lvl w:ilvl="0" w:tplc="6CB6F892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56169"/>
    <w:multiLevelType w:val="multilevel"/>
    <w:tmpl w:val="23A850DC"/>
    <w:lvl w:ilvl="0"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4ED7C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0A03D0"/>
    <w:multiLevelType w:val="multilevel"/>
    <w:tmpl w:val="62607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FC00746"/>
    <w:multiLevelType w:val="multilevel"/>
    <w:tmpl w:val="27F2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FC5610"/>
    <w:multiLevelType w:val="multilevel"/>
    <w:tmpl w:val="125EDC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88F0DBF"/>
    <w:multiLevelType w:val="multilevel"/>
    <w:tmpl w:val="23A850DC"/>
    <w:lvl w:ilvl="0"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E6318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C36C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973F2"/>
    <w:multiLevelType w:val="multilevel"/>
    <w:tmpl w:val="23A850DC"/>
    <w:lvl w:ilvl="0"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79"/>
    <w:rsid w:val="000B4E29"/>
    <w:rsid w:val="001339EA"/>
    <w:rsid w:val="001C4C13"/>
    <w:rsid w:val="0023182E"/>
    <w:rsid w:val="002924A8"/>
    <w:rsid w:val="002A6779"/>
    <w:rsid w:val="00416D06"/>
    <w:rsid w:val="0048472D"/>
    <w:rsid w:val="007422CF"/>
    <w:rsid w:val="00822651"/>
    <w:rsid w:val="008771B3"/>
    <w:rsid w:val="00C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A4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79"/>
    <w:pPr>
      <w:ind w:left="720"/>
      <w:contextualSpacing/>
    </w:pPr>
  </w:style>
  <w:style w:type="table" w:styleId="a4">
    <w:name w:val="Table Grid"/>
    <w:basedOn w:val="a1"/>
    <w:uiPriority w:val="59"/>
    <w:rsid w:val="0074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79"/>
    <w:pPr>
      <w:ind w:left="720"/>
      <w:contextualSpacing/>
    </w:pPr>
  </w:style>
  <w:style w:type="table" w:styleId="a4">
    <w:name w:val="Table Grid"/>
    <w:basedOn w:val="a1"/>
    <w:uiPriority w:val="59"/>
    <w:rsid w:val="0074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3143</Characters>
  <Application>Microsoft Macintosh Word</Application>
  <DocSecurity>0</DocSecurity>
  <Lines>95</Lines>
  <Paragraphs>45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2017-11-07T07:47:00Z</dcterms:created>
  <dcterms:modified xsi:type="dcterms:W3CDTF">2017-11-07T07:47:00Z</dcterms:modified>
</cp:coreProperties>
</file>