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E" w:rsidRPr="006F2605" w:rsidRDefault="006F2605" w:rsidP="007F543E">
      <w:pPr>
        <w:pStyle w:val="a5"/>
        <w:spacing w:line="360" w:lineRule="atLeast"/>
        <w:jc w:val="right"/>
        <w:rPr>
          <w:color w:val="333333"/>
        </w:rPr>
      </w:pPr>
      <w:bookmarkStart w:id="0" w:name="_GoBack"/>
      <w:bookmarkEnd w:id="0"/>
      <w:r w:rsidRPr="006F2605">
        <w:rPr>
          <w:rStyle w:val="a6"/>
          <w:i w:val="0"/>
          <w:color w:val="333333"/>
        </w:rPr>
        <w:t>РЕКТОРУ</w:t>
      </w:r>
      <w:r w:rsidR="007F543E" w:rsidRPr="006F2605">
        <w:rPr>
          <w:rStyle w:val="a6"/>
          <w:i w:val="0"/>
          <w:color w:val="333333"/>
        </w:rPr>
        <w:t xml:space="preserve"> </w:t>
      </w:r>
    </w:p>
    <w:p w:rsidR="007F543E" w:rsidRPr="006F2605" w:rsidRDefault="006F2605" w:rsidP="007F543E">
      <w:pPr>
        <w:pStyle w:val="a5"/>
        <w:spacing w:line="360" w:lineRule="atLeast"/>
        <w:jc w:val="right"/>
        <w:rPr>
          <w:rStyle w:val="a6"/>
          <w:i w:val="0"/>
          <w:color w:val="333333"/>
        </w:rPr>
      </w:pPr>
      <w:r w:rsidRPr="006F2605">
        <w:rPr>
          <w:rStyle w:val="a6"/>
          <w:i w:val="0"/>
          <w:color w:val="333333"/>
        </w:rPr>
        <w:t xml:space="preserve">Саратовского </w:t>
      </w:r>
      <w:proofErr w:type="spellStart"/>
      <w:r w:rsidRPr="006F2605">
        <w:rPr>
          <w:rStyle w:val="a6"/>
          <w:i w:val="0"/>
          <w:color w:val="333333"/>
        </w:rPr>
        <w:t>медуниверситета</w:t>
      </w:r>
      <w:proofErr w:type="spellEnd"/>
    </w:p>
    <w:p w:rsidR="006F2605" w:rsidRPr="006F2605" w:rsidRDefault="006F2605" w:rsidP="007F543E">
      <w:pPr>
        <w:pStyle w:val="a5"/>
        <w:spacing w:line="360" w:lineRule="atLeast"/>
        <w:jc w:val="right"/>
        <w:rPr>
          <w:color w:val="333333"/>
        </w:rPr>
      </w:pPr>
      <w:r w:rsidRPr="006F2605">
        <w:rPr>
          <w:rStyle w:val="a6"/>
          <w:i w:val="0"/>
          <w:color w:val="333333"/>
        </w:rPr>
        <w:t>профессору Левитану К. Н.</w:t>
      </w:r>
    </w:p>
    <w:p w:rsidR="007F543E" w:rsidRPr="006F2605" w:rsidRDefault="007F543E" w:rsidP="007F543E">
      <w:pPr>
        <w:pStyle w:val="a5"/>
        <w:spacing w:line="360" w:lineRule="atLeast"/>
        <w:jc w:val="right"/>
        <w:rPr>
          <w:rStyle w:val="a6"/>
          <w:i w:val="0"/>
          <w:color w:val="333333"/>
        </w:rPr>
      </w:pPr>
      <w:r w:rsidRPr="006F2605">
        <w:rPr>
          <w:rStyle w:val="a6"/>
          <w:i w:val="0"/>
          <w:color w:val="333333"/>
        </w:rPr>
        <w:t xml:space="preserve">от </w:t>
      </w:r>
      <w:r w:rsidR="006F2605" w:rsidRPr="006F2605">
        <w:rPr>
          <w:rStyle w:val="a6"/>
          <w:i w:val="0"/>
          <w:color w:val="333333"/>
        </w:rPr>
        <w:t xml:space="preserve">доцента </w:t>
      </w:r>
    </w:p>
    <w:p w:rsidR="007F543E" w:rsidRPr="006F2605" w:rsidRDefault="007F543E" w:rsidP="007F543E">
      <w:pPr>
        <w:pStyle w:val="a5"/>
        <w:spacing w:line="360" w:lineRule="atLeast"/>
        <w:jc w:val="right"/>
        <w:rPr>
          <w:color w:val="333333"/>
        </w:rPr>
      </w:pPr>
      <w:r w:rsidRPr="006F2605">
        <w:rPr>
          <w:rStyle w:val="a6"/>
          <w:i w:val="0"/>
          <w:color w:val="333333"/>
        </w:rPr>
        <w:t>Скворцовой Е. Т.</w:t>
      </w:r>
    </w:p>
    <w:p w:rsidR="007F543E" w:rsidRPr="006F2605" w:rsidRDefault="007F543E" w:rsidP="007F543E">
      <w:pPr>
        <w:pStyle w:val="a5"/>
        <w:spacing w:line="360" w:lineRule="atLeast"/>
        <w:rPr>
          <w:color w:val="333333"/>
        </w:rPr>
      </w:pPr>
    </w:p>
    <w:p w:rsidR="007F543E" w:rsidRPr="006F2605" w:rsidRDefault="007F543E" w:rsidP="007F543E">
      <w:pPr>
        <w:pStyle w:val="a5"/>
        <w:spacing w:line="360" w:lineRule="atLeast"/>
        <w:jc w:val="center"/>
        <w:rPr>
          <w:color w:val="333333"/>
        </w:rPr>
      </w:pPr>
      <w:r w:rsidRPr="006F2605">
        <w:rPr>
          <w:rStyle w:val="a6"/>
          <w:i w:val="0"/>
          <w:color w:val="333333"/>
        </w:rPr>
        <w:t>Заявление</w:t>
      </w:r>
    </w:p>
    <w:p w:rsidR="007F543E" w:rsidRPr="006F2605" w:rsidRDefault="007F543E" w:rsidP="007F543E">
      <w:pPr>
        <w:pStyle w:val="a5"/>
        <w:spacing w:line="360" w:lineRule="atLeast"/>
        <w:rPr>
          <w:color w:val="333333"/>
        </w:rPr>
      </w:pPr>
      <w:r w:rsidRPr="006F2605">
        <w:rPr>
          <w:rStyle w:val="a6"/>
          <w:i w:val="0"/>
          <w:color w:val="333333"/>
        </w:rPr>
        <w:t xml:space="preserve">Прошу предоставить </w:t>
      </w:r>
      <w:r w:rsidR="006F2605" w:rsidRPr="006F2605">
        <w:rPr>
          <w:rStyle w:val="a6"/>
          <w:i w:val="0"/>
          <w:color w:val="333333"/>
        </w:rPr>
        <w:t>творческий</w:t>
      </w:r>
      <w:r w:rsidRPr="006F2605">
        <w:rPr>
          <w:rStyle w:val="a6"/>
          <w:i w:val="0"/>
          <w:color w:val="333333"/>
        </w:rPr>
        <w:t xml:space="preserve"> отпуск с </w:t>
      </w:r>
      <w:r w:rsidR="006F2605" w:rsidRPr="006F2605">
        <w:rPr>
          <w:rStyle w:val="a6"/>
          <w:i w:val="0"/>
          <w:color w:val="333333"/>
        </w:rPr>
        <w:t>20</w:t>
      </w:r>
      <w:r w:rsidRPr="006F2605">
        <w:rPr>
          <w:rStyle w:val="a6"/>
          <w:i w:val="0"/>
          <w:color w:val="333333"/>
        </w:rPr>
        <w:t xml:space="preserve"> </w:t>
      </w:r>
      <w:r w:rsidR="006F2605" w:rsidRPr="006F2605">
        <w:rPr>
          <w:rStyle w:val="a6"/>
          <w:i w:val="0"/>
          <w:color w:val="333333"/>
        </w:rPr>
        <w:t>сентября</w:t>
      </w:r>
      <w:r w:rsidRPr="006F2605">
        <w:rPr>
          <w:rStyle w:val="a6"/>
          <w:i w:val="0"/>
          <w:color w:val="333333"/>
        </w:rPr>
        <w:t xml:space="preserve"> 2017 г. </w:t>
      </w:r>
      <w:r w:rsidR="006F2605" w:rsidRPr="006F2605">
        <w:rPr>
          <w:rStyle w:val="a6"/>
          <w:i w:val="0"/>
          <w:color w:val="333333"/>
        </w:rPr>
        <w:t>сроком на четыре месяца</w:t>
      </w:r>
      <w:r w:rsidRPr="006F2605">
        <w:rPr>
          <w:rStyle w:val="a6"/>
          <w:i w:val="0"/>
          <w:color w:val="333333"/>
        </w:rPr>
        <w:t>.</w:t>
      </w:r>
    </w:p>
    <w:p w:rsidR="007F543E" w:rsidRPr="006F2605" w:rsidRDefault="007F543E" w:rsidP="007F543E">
      <w:pPr>
        <w:pStyle w:val="a5"/>
        <w:spacing w:line="360" w:lineRule="atLeast"/>
        <w:rPr>
          <w:color w:val="333333"/>
        </w:rPr>
      </w:pPr>
      <w:r w:rsidRPr="006F2605">
        <w:rPr>
          <w:color w:val="333333"/>
        </w:rPr>
        <w:br/>
      </w:r>
      <w:r w:rsidRPr="006F2605">
        <w:rPr>
          <w:rStyle w:val="a6"/>
          <w:i w:val="0"/>
          <w:color w:val="333333"/>
        </w:rPr>
        <w:t>1</w:t>
      </w:r>
      <w:r w:rsidR="006F2605" w:rsidRPr="006F2605">
        <w:rPr>
          <w:rStyle w:val="a6"/>
          <w:i w:val="0"/>
          <w:color w:val="333333"/>
        </w:rPr>
        <w:t>4</w:t>
      </w:r>
      <w:r w:rsidRPr="006F2605">
        <w:rPr>
          <w:rStyle w:val="a6"/>
          <w:i w:val="0"/>
          <w:color w:val="333333"/>
        </w:rPr>
        <w:t xml:space="preserve"> </w:t>
      </w:r>
      <w:r w:rsidR="006F2605" w:rsidRPr="006F2605">
        <w:rPr>
          <w:rStyle w:val="a6"/>
          <w:i w:val="0"/>
          <w:color w:val="333333"/>
        </w:rPr>
        <w:t>сентября</w:t>
      </w:r>
      <w:r w:rsidRPr="006F2605">
        <w:rPr>
          <w:rStyle w:val="a6"/>
          <w:i w:val="0"/>
          <w:color w:val="333333"/>
        </w:rPr>
        <w:t xml:space="preserve"> 2017 г. </w:t>
      </w:r>
      <w:r w:rsidRPr="006F2605">
        <w:rPr>
          <w:rStyle w:val="a6"/>
          <w:i w:val="0"/>
          <w:color w:val="333333"/>
        </w:rPr>
        <w:tab/>
      </w:r>
      <w:r w:rsidRPr="006F2605">
        <w:rPr>
          <w:rStyle w:val="a6"/>
          <w:i w:val="0"/>
          <w:color w:val="333333"/>
        </w:rPr>
        <w:tab/>
      </w:r>
      <w:r w:rsidRPr="006F2605">
        <w:rPr>
          <w:rStyle w:val="a6"/>
          <w:i w:val="0"/>
          <w:color w:val="333333"/>
        </w:rPr>
        <w:tab/>
        <w:t>Скворцова</w:t>
      </w:r>
      <w:r w:rsidRPr="006F2605">
        <w:rPr>
          <w:rStyle w:val="a6"/>
          <w:i w:val="0"/>
          <w:color w:val="333333"/>
        </w:rPr>
        <w:tab/>
      </w:r>
      <w:r w:rsidRPr="006F2605">
        <w:rPr>
          <w:rStyle w:val="a6"/>
          <w:i w:val="0"/>
          <w:color w:val="333333"/>
        </w:rPr>
        <w:tab/>
      </w:r>
      <w:r w:rsidRPr="006F2605">
        <w:rPr>
          <w:rStyle w:val="a6"/>
          <w:i w:val="0"/>
          <w:color w:val="333333"/>
        </w:rPr>
        <w:tab/>
        <w:t>Скворцова Е. Т.</w:t>
      </w:r>
    </w:p>
    <w:p w:rsidR="007F543E" w:rsidRPr="006F2605" w:rsidRDefault="007F543E" w:rsidP="007F543E">
      <w:pPr>
        <w:rPr>
          <w:rFonts w:ascii="Times New Roman" w:hAnsi="Times New Roman" w:cs="Times New Roman"/>
          <w:sz w:val="24"/>
          <w:szCs w:val="24"/>
        </w:rPr>
      </w:pPr>
    </w:p>
    <w:p w:rsidR="00E542C8" w:rsidRDefault="00E542C8">
      <w:pPr>
        <w:spacing w:after="0" w:line="240" w:lineRule="auto"/>
      </w:pPr>
      <w:r>
        <w:br w:type="page"/>
      </w:r>
    </w:p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"/>
        <w:gridCol w:w="75"/>
        <w:gridCol w:w="151"/>
        <w:gridCol w:w="451"/>
        <w:gridCol w:w="151"/>
        <w:gridCol w:w="451"/>
        <w:gridCol w:w="452"/>
        <w:gridCol w:w="150"/>
        <w:gridCol w:w="151"/>
        <w:gridCol w:w="150"/>
        <w:gridCol w:w="166"/>
        <w:gridCol w:w="135"/>
        <w:gridCol w:w="151"/>
        <w:gridCol w:w="150"/>
        <w:gridCol w:w="151"/>
        <w:gridCol w:w="301"/>
        <w:gridCol w:w="301"/>
        <w:gridCol w:w="75"/>
        <w:gridCol w:w="301"/>
        <w:gridCol w:w="75"/>
        <w:gridCol w:w="75"/>
        <w:gridCol w:w="226"/>
        <w:gridCol w:w="151"/>
        <w:gridCol w:w="75"/>
        <w:gridCol w:w="150"/>
        <w:gridCol w:w="76"/>
        <w:gridCol w:w="150"/>
        <w:gridCol w:w="75"/>
        <w:gridCol w:w="76"/>
        <w:gridCol w:w="75"/>
        <w:gridCol w:w="75"/>
        <w:gridCol w:w="75"/>
        <w:gridCol w:w="226"/>
        <w:gridCol w:w="75"/>
        <w:gridCol w:w="151"/>
        <w:gridCol w:w="150"/>
        <w:gridCol w:w="151"/>
        <w:gridCol w:w="75"/>
        <w:gridCol w:w="226"/>
        <w:gridCol w:w="75"/>
        <w:gridCol w:w="75"/>
        <w:gridCol w:w="151"/>
        <w:gridCol w:w="301"/>
        <w:gridCol w:w="75"/>
        <w:gridCol w:w="75"/>
        <w:gridCol w:w="76"/>
        <w:gridCol w:w="75"/>
        <w:gridCol w:w="150"/>
        <w:gridCol w:w="76"/>
        <w:gridCol w:w="75"/>
        <w:gridCol w:w="226"/>
        <w:gridCol w:w="75"/>
        <w:gridCol w:w="376"/>
        <w:gridCol w:w="75"/>
        <w:gridCol w:w="301"/>
        <w:gridCol w:w="452"/>
        <w:gridCol w:w="226"/>
        <w:gridCol w:w="75"/>
        <w:gridCol w:w="75"/>
        <w:gridCol w:w="602"/>
      </w:tblGrid>
      <w:tr w:rsidR="00E542C8" w:rsidTr="00F23113">
        <w:trPr>
          <w:trHeight w:val="580"/>
        </w:trPr>
        <w:tc>
          <w:tcPr>
            <w:tcW w:w="6631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Унифицированная форма № Т-6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E542C8" w:rsidTr="00F23113"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E542C8" w:rsidTr="00F23113"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0301005</w:t>
            </w:r>
          </w:p>
        </w:tc>
      </w:tr>
      <w:tr w:rsidR="00E542C8" w:rsidTr="00F23113">
        <w:trPr>
          <w:trHeight w:val="290"/>
        </w:trPr>
        <w:tc>
          <w:tcPr>
            <w:tcW w:w="7233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542C8" w:rsidRPr="00703123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медицинский университет 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Pr="0098692C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92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05424908</w:t>
            </w:r>
          </w:p>
        </w:tc>
      </w:tr>
      <w:tr w:rsidR="00E542C8" w:rsidTr="00F23113">
        <w:trPr>
          <w:trHeight w:val="174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478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2C8" w:rsidTr="00F23113">
        <w:trPr>
          <w:trHeight w:val="290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45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10-о</w:t>
            </w: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E542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58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 предоставлении отпуска работнику</w:t>
            </w:r>
          </w:p>
        </w:tc>
      </w:tr>
      <w:tr w:rsidR="00E542C8" w:rsidTr="00F23113">
        <w:trPr>
          <w:trHeight w:val="290"/>
        </w:trPr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отпуск</w:t>
            </w:r>
          </w:p>
        </w:tc>
        <w:tc>
          <w:tcPr>
            <w:tcW w:w="766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7986" w:type="dxa"/>
            <w:gridSpan w:val="5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542C8" w:rsidRPr="00BE6DA5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Скворцовой Елене Трофимовне</w:t>
            </w: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E542C8" w:rsidTr="00F23113">
        <w:trPr>
          <w:trHeight w:val="290"/>
        </w:trPr>
        <w:tc>
          <w:tcPr>
            <w:tcW w:w="7986" w:type="dxa"/>
            <w:gridSpan w:val="5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42C8" w:rsidTr="00F23113">
        <w:trPr>
          <w:trHeight w:val="174"/>
        </w:trPr>
        <w:tc>
          <w:tcPr>
            <w:tcW w:w="7986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внутренних заболеваний</w:t>
            </w:r>
          </w:p>
        </w:tc>
      </w:tr>
      <w:tr w:rsidR="00E542C8" w:rsidTr="00F23113"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E542C8" w:rsidTr="00F23113">
        <w:trPr>
          <w:trHeight w:val="362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E542C8" w:rsidTr="00F23113"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(специальность, профессия)</w:t>
            </w:r>
          </w:p>
        </w:tc>
      </w:tr>
      <w:tr w:rsidR="00E542C8" w:rsidTr="00F23113">
        <w:trPr>
          <w:trHeight w:val="4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работы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145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542C8" w:rsidTr="00F23113">
        <w:trPr>
          <w:trHeight w:val="290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910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91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ежегодный основной оплачиваемый отпуск на</w:t>
            </w:r>
          </w:p>
        </w:tc>
        <w:tc>
          <w:tcPr>
            <w:tcW w:w="21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2C8" w:rsidRPr="00BE6DA5" w:rsidRDefault="00E542C8" w:rsidP="0099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102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542C8" w:rsidTr="00F2311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E542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542C8" w:rsidTr="00F2311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</w:t>
            </w:r>
          </w:p>
        </w:tc>
      </w:tr>
      <w:tr w:rsidR="00E542C8" w:rsidTr="00F23113">
        <w:trPr>
          <w:trHeight w:val="116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Творческий отпуск </w:t>
            </w:r>
          </w:p>
        </w:tc>
      </w:tr>
      <w:tr w:rsidR="00E542C8" w:rsidTr="00F23113">
        <w:trPr>
          <w:trHeight w:val="174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08" w:type="dxa"/>
            <w:gridSpan w:val="59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E542C8" w:rsidTr="00F23113">
        <w:trPr>
          <w:trHeight w:val="4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0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2C8" w:rsidRPr="00910D64" w:rsidRDefault="00910D64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10D64">
              <w:rPr>
                <w:rFonts w:ascii="Times New Roman" w:hAnsi="Times New Roman" w:cs="Times New Roman"/>
                <w:sz w:val="19"/>
                <w:szCs w:val="19"/>
              </w:rPr>
              <w:t xml:space="preserve">     123</w:t>
            </w: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календарный дней</w:t>
            </w:r>
          </w:p>
        </w:tc>
        <w:tc>
          <w:tcPr>
            <w:tcW w:w="39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542C8" w:rsidTr="00F2311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3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542C8" w:rsidTr="00F23113"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Всего отпуск на</w:t>
            </w:r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2C8" w:rsidRPr="00BE6DA5" w:rsidRDefault="00E542C8" w:rsidP="0091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D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2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542C8" w:rsidTr="00F2311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910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910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594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2C8" w:rsidTr="00F23113">
        <w:trPr>
          <w:trHeight w:val="290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290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Ректор</w:t>
            </w: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Pr="00C77177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Левитан</w:t>
            </w:r>
          </w:p>
        </w:tc>
        <w:tc>
          <w:tcPr>
            <w:tcW w:w="3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910D64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Левитан К. Н.</w:t>
            </w:r>
          </w:p>
        </w:tc>
      </w:tr>
      <w:tr w:rsidR="00E542C8" w:rsidTr="00F23113">
        <w:trPr>
          <w:trHeight w:val="174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E542C8" w:rsidTr="00F23113">
        <w:trPr>
          <w:trHeight w:val="188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290"/>
        </w:trPr>
        <w:tc>
          <w:tcPr>
            <w:tcW w:w="31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42C8" w:rsidTr="00F23113">
        <w:trPr>
          <w:trHeight w:val="290"/>
        </w:trPr>
        <w:tc>
          <w:tcPr>
            <w:tcW w:w="31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Pr="00C77177" w:rsidRDefault="00E542C8" w:rsidP="00910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="00910D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910D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42C8" w:rsidTr="00F23113">
        <w:trPr>
          <w:trHeight w:val="174"/>
        </w:trPr>
        <w:tc>
          <w:tcPr>
            <w:tcW w:w="31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42C8" w:rsidRDefault="00E542C8" w:rsidP="00F2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C50DAC" w:rsidRDefault="00C50DAC"/>
    <w:sectPr w:rsidR="00C50DAC" w:rsidSect="00E54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E"/>
    <w:rsid w:val="000E79F2"/>
    <w:rsid w:val="00224C23"/>
    <w:rsid w:val="00300818"/>
    <w:rsid w:val="006F2605"/>
    <w:rsid w:val="007E0C0E"/>
    <w:rsid w:val="007F543E"/>
    <w:rsid w:val="008E3675"/>
    <w:rsid w:val="00910D64"/>
    <w:rsid w:val="00934D00"/>
    <w:rsid w:val="0099223B"/>
    <w:rsid w:val="00AB2EB6"/>
    <w:rsid w:val="00C50DAC"/>
    <w:rsid w:val="00C816BD"/>
    <w:rsid w:val="00E542C8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1"/>
    <w:autoRedefine/>
    <w:uiPriority w:val="9"/>
    <w:qFormat/>
    <w:rsid w:val="00934D00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4F81BD" w:themeColor="accent1"/>
      <w:sz w:val="24"/>
      <w:szCs w:val="36"/>
      <w:lang w:eastAsia="ru-RU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0">
    <w:name w:val="Заголовок 21"/>
    <w:basedOn w:val="12"/>
    <w:next w:val="a"/>
    <w:link w:val="20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0">
    <w:name w:val="Заголовок 2 Знак"/>
    <w:link w:val="210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rsid w:val="00934D00"/>
    <w:rPr>
      <w:rFonts w:asciiTheme="majorHAnsi" w:eastAsia="Times New Roman" w:hAnsiTheme="majorHAnsi"/>
      <w:b/>
      <w:bCs/>
      <w:color w:val="4F81BD" w:themeColor="accent1"/>
      <w:sz w:val="24"/>
      <w:szCs w:val="36"/>
    </w:rPr>
  </w:style>
  <w:style w:type="paragraph" w:styleId="a5">
    <w:name w:val="Normal (Web)"/>
    <w:basedOn w:val="a"/>
    <w:uiPriority w:val="99"/>
    <w:semiHidden/>
    <w:unhideWhenUsed/>
    <w:rsid w:val="007F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54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1"/>
    <w:autoRedefine/>
    <w:uiPriority w:val="9"/>
    <w:qFormat/>
    <w:rsid w:val="00934D00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4F81BD" w:themeColor="accent1"/>
      <w:sz w:val="24"/>
      <w:szCs w:val="36"/>
      <w:lang w:eastAsia="ru-RU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0">
    <w:name w:val="Заголовок 21"/>
    <w:basedOn w:val="12"/>
    <w:next w:val="a"/>
    <w:link w:val="20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0">
    <w:name w:val="Заголовок 2 Знак"/>
    <w:link w:val="210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rsid w:val="00934D00"/>
    <w:rPr>
      <w:rFonts w:asciiTheme="majorHAnsi" w:eastAsia="Times New Roman" w:hAnsiTheme="majorHAnsi"/>
      <w:b/>
      <w:bCs/>
      <w:color w:val="4F81BD" w:themeColor="accent1"/>
      <w:sz w:val="24"/>
      <w:szCs w:val="36"/>
    </w:rPr>
  </w:style>
  <w:style w:type="paragraph" w:styleId="a5">
    <w:name w:val="Normal (Web)"/>
    <w:basedOn w:val="a"/>
    <w:uiPriority w:val="99"/>
    <w:semiHidden/>
    <w:unhideWhenUsed/>
    <w:rsid w:val="007F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5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2017-11-13T17:40:00Z</dcterms:created>
  <dcterms:modified xsi:type="dcterms:W3CDTF">2017-11-13T17:40:00Z</dcterms:modified>
</cp:coreProperties>
</file>