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1A6" w:rsidRDefault="007B5BCD">
      <w:bookmarkStart w:id="0" w:name="_GoBack"/>
      <w:bookmarkEnd w:id="0"/>
      <w:r>
        <w:t>Пример отражения в отчетности данных при начислении и выплатах в разных периодах</w:t>
      </w:r>
    </w:p>
    <w:p w:rsidR="007B5BCD" w:rsidRDefault="007B5BCD">
      <w:r>
        <w:t xml:space="preserve">Предприятие </w:t>
      </w:r>
      <w:r w:rsidR="00DE78CB">
        <w:t xml:space="preserve">установило для выплаты заработной платы 7 число месяца. Сумма начисленной заработной платы за май составляет 138 000 рублей. </w:t>
      </w:r>
      <w:r w:rsidR="001921AF">
        <w:t>В отчете за 1 квартал указываю</w:t>
      </w:r>
      <w:r w:rsidR="00A10A6C">
        <w:t>тся</w:t>
      </w:r>
      <w:r w:rsidR="001921AF">
        <w:t xml:space="preserve"> только начисленные суммы</w:t>
      </w:r>
      <w:r w:rsidR="00A10A6C">
        <w:t>:</w:t>
      </w:r>
    </w:p>
    <w:p w:rsidR="00A10A6C" w:rsidRDefault="001921AF">
      <w:r w:rsidRPr="001921AF">
        <w:rPr>
          <w:noProof/>
          <w:lang w:eastAsia="ru-RU"/>
        </w:rPr>
        <w:drawing>
          <wp:inline distT="0" distB="0" distL="0" distR="0">
            <wp:extent cx="5940425" cy="2411414"/>
            <wp:effectExtent l="0" t="0" r="3175" b="825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4114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AF" w:rsidRDefault="001921AF">
      <w:r>
        <w:t>Раздел 2 за 1 квартал не заполняется.</w:t>
      </w:r>
    </w:p>
    <w:p w:rsidR="001921AF" w:rsidRDefault="001921AF">
      <w:r>
        <w:t xml:space="preserve">Показатели данной операции </w:t>
      </w:r>
      <w:r w:rsidR="00AE2AAC">
        <w:t xml:space="preserve">по удержанию налога </w:t>
      </w:r>
      <w:r>
        <w:t>будут отражены в разделе 2 за полугодие:</w:t>
      </w:r>
    </w:p>
    <w:p w:rsidR="001921AF" w:rsidRDefault="001921AF">
      <w:r w:rsidRPr="001921AF">
        <w:rPr>
          <w:noProof/>
          <w:lang w:eastAsia="ru-RU"/>
        </w:rPr>
        <w:drawing>
          <wp:inline distT="0" distB="0" distL="0" distR="0">
            <wp:extent cx="5940425" cy="1339611"/>
            <wp:effectExtent l="0" t="0" r="317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339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921AF" w:rsidRDefault="001921AF">
      <w:r w:rsidRPr="001921AF">
        <w:t xml:space="preserve">Пример отражения в отчетности данных при выплатах </w:t>
      </w:r>
      <w:r w:rsidR="00AE2AAC">
        <w:t>подарка, не превышающего 4 000 рублей</w:t>
      </w:r>
    </w:p>
    <w:p w:rsidR="00AE2AAC" w:rsidRDefault="00AE2AAC">
      <w:r>
        <w:t>Предприятие наградило ценным подарком работника в размере 3 000 рублей. В расчете 6-НДФЛ операция отражается начисленной суммой.</w:t>
      </w:r>
    </w:p>
    <w:p w:rsidR="00AE2AAC" w:rsidRDefault="00AE2AAC">
      <w:r w:rsidRPr="00AE2AAC">
        <w:rPr>
          <w:noProof/>
          <w:lang w:eastAsia="ru-RU"/>
        </w:rPr>
        <w:drawing>
          <wp:inline distT="0" distB="0" distL="0" distR="0">
            <wp:extent cx="5940425" cy="1921402"/>
            <wp:effectExtent l="0" t="0" r="3175" b="317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921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E2A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3BB"/>
    <w:rsid w:val="000F61A6"/>
    <w:rsid w:val="001921AF"/>
    <w:rsid w:val="007B5BCD"/>
    <w:rsid w:val="00844A7B"/>
    <w:rsid w:val="00A10A6C"/>
    <w:rsid w:val="00AB0E87"/>
    <w:rsid w:val="00AE2AAC"/>
    <w:rsid w:val="00D47437"/>
    <w:rsid w:val="00DE78CB"/>
    <w:rsid w:val="00E87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A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437"/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4A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4A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сергей</cp:lastModifiedBy>
  <cp:revision>2</cp:revision>
  <dcterms:created xsi:type="dcterms:W3CDTF">2017-10-16T11:35:00Z</dcterms:created>
  <dcterms:modified xsi:type="dcterms:W3CDTF">2017-10-16T11:35:00Z</dcterms:modified>
</cp:coreProperties>
</file>