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75" w:rsidRDefault="00046E75" w:rsidP="00046E75">
      <w:pPr>
        <w:jc w:val="center"/>
      </w:pPr>
      <w:bookmarkStart w:id="0" w:name="_GoBack"/>
      <w:bookmarkEnd w:id="0"/>
      <w:r>
        <w:t>Акт № 1 от 15.03.2017</w:t>
      </w:r>
    </w:p>
    <w:p w:rsidR="00046E75" w:rsidRDefault="00046E75" w:rsidP="00046E75">
      <w:pPr>
        <w:jc w:val="center"/>
      </w:pPr>
      <w:r>
        <w:t>о проведении взаимного зачета.</w:t>
      </w:r>
    </w:p>
    <w:p w:rsidR="00046E75" w:rsidRDefault="00046E75" w:rsidP="00046E75">
      <w:r>
        <w:t xml:space="preserve">Для ускорения взаимных расчетов стороны </w:t>
      </w:r>
      <w:r w:rsidRPr="00046E75">
        <w:t xml:space="preserve">ООО «Крокус» </w:t>
      </w:r>
      <w:r>
        <w:t>и</w:t>
      </w:r>
      <w:r w:rsidRPr="00046E75">
        <w:t xml:space="preserve"> ООО «Медея»</w:t>
      </w:r>
      <w:r>
        <w:t xml:space="preserve"> пришли к соглашению о проведении взаимного зачета по договорам:</w:t>
      </w:r>
    </w:p>
    <w:p w:rsidR="00046E75" w:rsidRDefault="00046E75" w:rsidP="00046E75">
      <w:r>
        <w:t>1.</w:t>
      </w:r>
      <w:r>
        <w:tab/>
        <w:t>По договору купли-продажи от 10.01.2017 № 25, по которому продавцом товаров выступает ООО «Крокус», покупателем – ООО «Медея» на сумму 198 000 рублей.</w:t>
      </w:r>
    </w:p>
    <w:p w:rsidR="00046E75" w:rsidRDefault="00046E75" w:rsidP="00046E75">
      <w:r>
        <w:t>2.</w:t>
      </w:r>
      <w:r>
        <w:tab/>
        <w:t>По договору купли-продажи от 05.11.2016 № 39, по которому продавцом товаров выступает ООО «Медея», покупателем – ООО «Крокус» на сумму 198 000 рублей.</w:t>
      </w:r>
    </w:p>
    <w:p w:rsidR="00046E75" w:rsidRDefault="00046E75" w:rsidP="00046E75">
      <w:r>
        <w:t>Срок погашения задолженностей наступил 01.03.2017. Датой проведения взаимного зачета считается дата составления и подписания документа.</w:t>
      </w:r>
    </w:p>
    <w:p w:rsidR="00046E75" w:rsidRDefault="00046E75" w:rsidP="00046E75">
      <w:r>
        <w:t>Директор ООО «Крокус» _________Селиванов П.А.</w:t>
      </w:r>
    </w:p>
    <w:p w:rsidR="00046E75" w:rsidRDefault="00046E75" w:rsidP="00046E75">
      <w:r w:rsidRPr="00046E75">
        <w:t>15.03.2017</w:t>
      </w:r>
    </w:p>
    <w:p w:rsidR="00046E75" w:rsidRDefault="00046E75" w:rsidP="00046E75">
      <w:r>
        <w:t>Директор ООО «Медея» _________ Павлов В.В.</w:t>
      </w:r>
    </w:p>
    <w:p w:rsidR="00046E75" w:rsidRDefault="00046E75" w:rsidP="00046E75">
      <w:r w:rsidRPr="00046E75">
        <w:t>15.03.2017</w:t>
      </w:r>
    </w:p>
    <w:sectPr w:rsidR="0004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3C"/>
    <w:rsid w:val="00046E75"/>
    <w:rsid w:val="000F61A6"/>
    <w:rsid w:val="00130BC0"/>
    <w:rsid w:val="0077163C"/>
    <w:rsid w:val="00D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сергей</cp:lastModifiedBy>
  <cp:revision>2</cp:revision>
  <dcterms:created xsi:type="dcterms:W3CDTF">2017-07-24T06:11:00Z</dcterms:created>
  <dcterms:modified xsi:type="dcterms:W3CDTF">2017-07-24T06:11:00Z</dcterms:modified>
</cp:coreProperties>
</file>