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6"/>
      </w:tblGrid>
      <w:tr w:rsidR="007D26F5" w:rsidRPr="007D26F5" w:rsidTr="007D26F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6F5" w:rsidRPr="007D26F5" w:rsidRDefault="007D26F5" w:rsidP="007D26F5">
            <w:pPr>
              <w:spacing w:after="0" w:line="305" w:lineRule="atLeast"/>
              <w:jc w:val="righ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Образец уведомления о заключении трудового договора с иностранным гражданином с 20.04.2018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Данное уведомление применяется для представления работодателями в региональные подразделения по вопросам миграции МВД России сведений о привлекаемых для работы иностранных гражданах.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Verdana" w:eastAsia="Times New Roman" w:hAnsi="Verdana" w:cs="Courier New"/>
          <w:sz w:val="21"/>
          <w:szCs w:val="21"/>
          <w:lang w:eastAsia="ru-RU"/>
        </w:rPr>
        <w:t>Утверждена</w:t>
      </w: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 xml:space="preserve"> Приказом МВД России от 10.01.2018 N 11.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Приложение N 13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к</w:t>
      </w:r>
      <w:r>
        <w:rPr>
          <w:rFonts w:ascii="Verdana" w:eastAsia="Times New Roman" w:hAnsi="Verdana" w:cs="Courier New"/>
          <w:sz w:val="21"/>
          <w:szCs w:val="21"/>
          <w:lang w:eastAsia="ru-RU"/>
        </w:rPr>
        <w:t xml:space="preserve"> приказу </w:t>
      </w: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МВД России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от 10.01.2018 N 11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5" w:lineRule="atLeast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ФОРМА УВЕДОМЛЕНИЯ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5" w:lineRule="atLeast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 xml:space="preserve">О ЗАКЛЮЧЕНИИ ТРУДОВОГО </w:t>
      </w:r>
      <w:bookmarkStart w:id="0" w:name="_GoBack"/>
      <w:bookmarkEnd w:id="0"/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ДОГОВОРА ИЛИ ГРАЖДАНСКО-ПРАВОВОГО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5" w:lineRule="atLeast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ДОГОВОРА НА ВЫПОЛНЕНИЕ РАБОТ (ОКАЗАНИЕ УСЛУГ) С ИНОСТРАННЫМ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5" w:lineRule="atLeast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ГРАЖДАНИНОМ (ЛИЦОМ БЕЗ ГРАЖДАНСТВА)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о заключении трудового договора или гражданско-правового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договора на выполнение работ (оказание услуг) с иностранным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 (лицом без гражданства)</w:t>
      </w:r>
    </w:p>
    <w:p w:rsidR="007D26F5" w:rsidRPr="007D26F5" w:rsidRDefault="007D26F5" w:rsidP="008C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уведомление предоставляется в: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51"/>
        <w:gridCol w:w="412"/>
        <w:gridCol w:w="217"/>
        <w:gridCol w:w="391"/>
        <w:gridCol w:w="412"/>
        <w:gridCol w:w="350"/>
        <w:gridCol w:w="374"/>
        <w:gridCol w:w="217"/>
        <w:gridCol w:w="317"/>
        <w:gridCol w:w="391"/>
        <w:gridCol w:w="355"/>
        <w:gridCol w:w="355"/>
        <w:gridCol w:w="376"/>
        <w:gridCol w:w="376"/>
        <w:gridCol w:w="217"/>
        <w:gridCol w:w="376"/>
        <w:gridCol w:w="391"/>
        <w:gridCol w:w="217"/>
        <w:gridCol w:w="374"/>
        <w:gridCol w:w="350"/>
        <w:gridCol w:w="376"/>
        <w:gridCol w:w="376"/>
        <w:gridCol w:w="371"/>
        <w:gridCol w:w="391"/>
        <w:gridCol w:w="350"/>
        <w:gridCol w:w="355"/>
        <w:gridCol w:w="353"/>
        <w:gridCol w:w="391"/>
        <w:gridCol w:w="412"/>
        <w:gridCol w:w="323"/>
        <w:gridCol w:w="217"/>
        <w:gridCol w:w="217"/>
        <w:gridCol w:w="217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29"/>
        <w:gridCol w:w="462"/>
        <w:gridCol w:w="481"/>
        <w:gridCol w:w="462"/>
        <w:gridCol w:w="396"/>
        <w:gridCol w:w="266"/>
        <w:gridCol w:w="550"/>
        <w:gridCol w:w="266"/>
        <w:gridCol w:w="504"/>
        <w:gridCol w:w="480"/>
        <w:gridCol w:w="435"/>
        <w:gridCol w:w="432"/>
        <w:gridCol w:w="428"/>
        <w:gridCol w:w="54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(наименование территориального органа МВД России на региональном уровне)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02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86"/>
        <w:gridCol w:w="2287"/>
        <w:gridCol w:w="214"/>
        <w:gridCol w:w="512"/>
        <w:gridCol w:w="214"/>
        <w:gridCol w:w="245"/>
      </w:tblGrid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1. Статус работодателя или заказчика работ (услуг)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(нужное отметить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):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16"/>
        <w:gridCol w:w="3050"/>
        <w:gridCol w:w="114"/>
        <w:gridCol w:w="116"/>
        <w:gridCol w:w="798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иное лицо, чья профессиональная деятельность в соответствии с федеральными законами подлежит государственной регистрации и (или) лицензированию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представительство иностранного юридического лица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адвокат, учредивший адвокатский кабинет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филиал иностранного юридического лица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частный нотариус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Основной  вид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экономической  деятельности  в соответствии с Общероссийским</w:t>
      </w:r>
    </w:p>
    <w:p w:rsidR="007D26F5" w:rsidRPr="007D26F5" w:rsidRDefault="008C1641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" w:history="1">
        <w:proofErr w:type="gramStart"/>
        <w:r w:rsidR="007D26F5" w:rsidRPr="007D26F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классификатором</w:t>
        </w:r>
      </w:hyperlink>
      <w:r w:rsidR="007D26F5"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видов</w:t>
      </w:r>
      <w:proofErr w:type="gramEnd"/>
      <w:r w:rsidR="007D26F5"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экономической  деятельности (ОКВЭД) (не заполняется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работодателем  или  заказчиком работ (услуг), являющимся физическим лицом -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гражданином Российской Федерации):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2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334"/>
        <w:gridCol w:w="496"/>
        <w:gridCol w:w="325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работодателе или заказчике работ (услуг):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2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83"/>
        <w:gridCol w:w="540"/>
        <w:gridCol w:w="359"/>
        <w:gridCol w:w="389"/>
        <w:gridCol w:w="353"/>
        <w:gridCol w:w="382"/>
        <w:gridCol w:w="428"/>
        <w:gridCol w:w="237"/>
        <w:gridCol w:w="389"/>
        <w:gridCol w:w="237"/>
        <w:gridCol w:w="428"/>
        <w:gridCol w:w="330"/>
        <w:gridCol w:w="347"/>
        <w:gridCol w:w="382"/>
        <w:gridCol w:w="411"/>
        <w:gridCol w:w="411"/>
        <w:gridCol w:w="395"/>
        <w:gridCol w:w="359"/>
        <w:gridCol w:w="411"/>
        <w:gridCol w:w="411"/>
        <w:gridCol w:w="428"/>
        <w:gridCol w:w="411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2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37"/>
        <w:gridCol w:w="365"/>
        <w:gridCol w:w="343"/>
        <w:gridCol w:w="337"/>
        <w:gridCol w:w="372"/>
        <w:gridCol w:w="338"/>
        <w:gridCol w:w="366"/>
        <w:gridCol w:w="344"/>
        <w:gridCol w:w="394"/>
        <w:gridCol w:w="394"/>
        <w:gridCol w:w="409"/>
        <w:gridCol w:w="372"/>
        <w:gridCol w:w="338"/>
        <w:gridCol w:w="364"/>
        <w:gridCol w:w="513"/>
        <w:gridCol w:w="227"/>
        <w:gridCol w:w="272"/>
        <w:gridCol w:w="394"/>
        <w:gridCol w:w="409"/>
        <w:gridCol w:w="388"/>
        <w:gridCol w:w="394"/>
        <w:gridCol w:w="316"/>
        <w:gridCol w:w="409"/>
        <w:gridCol w:w="394"/>
        <w:gridCol w:w="270"/>
        <w:gridCol w:w="346"/>
        <w:gridCol w:w="272"/>
        <w:gridCol w:w="227"/>
        <w:gridCol w:w="227"/>
        <w:gridCol w:w="227"/>
        <w:gridCol w:w="227"/>
        <w:gridCol w:w="227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2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3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(полное наименование юридического лица/филиала иностранного юридического лица/представительства иностранного юридического лица, фамилия, имя, отчество (при наличии) индивидуального предпринимателя/адвоката, учредившего адвокатский кабинет)/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2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3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(частного нотариуса/физического лица - гражданина Российской Федерации)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22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5"/>
        <w:gridCol w:w="272"/>
        <w:gridCol w:w="473"/>
        <w:gridCol w:w="415"/>
        <w:gridCol w:w="415"/>
        <w:gridCol w:w="415"/>
        <w:gridCol w:w="416"/>
        <w:gridCol w:w="416"/>
        <w:gridCol w:w="416"/>
        <w:gridCol w:w="416"/>
        <w:gridCol w:w="416"/>
        <w:gridCol w:w="41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191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8C1641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" w:anchor="p1547" w:history="1">
              <w:r w:rsidR="007D26F5" w:rsidRPr="007D26F5">
                <w:rPr>
                  <w:rFonts w:ascii="Verdana" w:eastAsia="Times New Roman" w:hAnsi="Verdana" w:cs="Segoe UI"/>
                  <w:color w:val="0000FF"/>
                  <w:sz w:val="21"/>
                  <w:szCs w:val="21"/>
                  <w:u w:val="single"/>
                  <w:lang w:eastAsia="ru-RU"/>
                </w:rPr>
                <w:t>&lt;1&gt;</w:t>
              </w:r>
            </w:hyperlink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(для юридических лиц - номер свидетельства о государственной регистрации юридического лица, для филиалов или представительств иностранных юридических лиц - номер документа, подтверждающего факт аккредитации филиала или представительства иностранного юридического лица, для индивидуальных предпринимателей - номер свидетельства о государственной регистрации физического лица в качестве индивидуального предпринимателя, для частных нотариусов - номер лицензии на право нотариальной деятельности, для физического лица - наименование документа, удостоверяющего личность, его серия и номер, кем и когда выдан)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51"/>
        <w:gridCol w:w="230"/>
        <w:gridCol w:w="399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22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22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(номер свидетельства о постановке на учет в налоговом органе, ИНН (при наличии), КПП (при наличии))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41"/>
        <w:gridCol w:w="341"/>
        <w:gridCol w:w="341"/>
        <w:gridCol w:w="341"/>
        <w:gridCol w:w="341"/>
        <w:gridCol w:w="223"/>
        <w:gridCol w:w="312"/>
        <w:gridCol w:w="404"/>
        <w:gridCol w:w="327"/>
        <w:gridCol w:w="404"/>
        <w:gridCol w:w="386"/>
        <w:gridCol w:w="223"/>
        <w:gridCol w:w="425"/>
        <w:gridCol w:w="404"/>
        <w:gridCol w:w="366"/>
        <w:gridCol w:w="364"/>
        <w:gridCol w:w="361"/>
        <w:gridCol w:w="361"/>
        <w:gridCol w:w="223"/>
        <w:gridCol w:w="333"/>
        <w:gridCol w:w="382"/>
        <w:gridCol w:w="388"/>
        <w:gridCol w:w="392"/>
        <w:gridCol w:w="361"/>
        <w:gridCol w:w="223"/>
        <w:gridCol w:w="364"/>
        <w:gridCol w:w="388"/>
        <w:gridCol w:w="327"/>
        <w:gridCol w:w="404"/>
        <w:gridCol w:w="361"/>
        <w:gridCol w:w="361"/>
        <w:gridCol w:w="223"/>
        <w:gridCol w:w="223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64"/>
        <w:gridCol w:w="594"/>
        <w:gridCol w:w="312"/>
        <w:gridCol w:w="476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(место нахождения (для физического лица - адрес фактического места жительства) работодателя или заказчика работ (услуг):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lastRenderedPageBreak/>
              <w:t>почтовый индекс, субъект Российской Федерации, район, город, населенный пункт, улица, дом, квартира/офис)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04"/>
        <w:gridCol w:w="332"/>
        <w:gridCol w:w="259"/>
        <w:gridCol w:w="332"/>
        <w:gridCol w:w="332"/>
        <w:gridCol w:w="332"/>
        <w:gridCol w:w="259"/>
        <w:gridCol w:w="332"/>
        <w:gridCol w:w="332"/>
        <w:gridCol w:w="332"/>
        <w:gridCol w:w="332"/>
        <w:gridCol w:w="332"/>
        <w:gridCol w:w="332"/>
        <w:gridCol w:w="332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2.   Сведения  об  иностранном  гражданине,  с  которым  работодателем  или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заказчиком  работ (услуг) заключен трудовой договор или гражданско-правовой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договор на выполнение работ (оказание услуг):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49"/>
        <w:gridCol w:w="441"/>
        <w:gridCol w:w="441"/>
        <w:gridCol w:w="474"/>
        <w:gridCol w:w="441"/>
        <w:gridCol w:w="494"/>
        <w:gridCol w:w="441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681"/>
        <w:gridCol w:w="488"/>
        <w:gridCol w:w="488"/>
        <w:gridCol w:w="525"/>
        <w:gridCol w:w="488"/>
        <w:gridCol w:w="449"/>
        <w:gridCol w:w="487"/>
        <w:gridCol w:w="44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452"/>
        <w:gridCol w:w="392"/>
        <w:gridCol w:w="356"/>
        <w:gridCol w:w="392"/>
        <w:gridCol w:w="363"/>
        <w:gridCol w:w="420"/>
        <w:gridCol w:w="439"/>
        <w:gridCol w:w="392"/>
        <w:gridCol w:w="421"/>
        <w:gridCol w:w="404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Отчество</w:t>
            </w:r>
          </w:p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80"/>
        <w:gridCol w:w="380"/>
        <w:gridCol w:w="412"/>
        <w:gridCol w:w="387"/>
        <w:gridCol w:w="416"/>
        <w:gridCol w:w="442"/>
        <w:gridCol w:w="417"/>
        <w:gridCol w:w="379"/>
        <w:gridCol w:w="411"/>
        <w:gridCol w:w="442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Гражданство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295"/>
        <w:gridCol w:w="295"/>
        <w:gridCol w:w="320"/>
        <w:gridCol w:w="301"/>
        <w:gridCol w:w="323"/>
        <w:gridCol w:w="344"/>
        <w:gridCol w:w="325"/>
        <w:gridCol w:w="295"/>
        <w:gridCol w:w="320"/>
        <w:gridCol w:w="344"/>
        <w:gridCol w:w="198"/>
        <w:gridCol w:w="295"/>
        <w:gridCol w:w="320"/>
        <w:gridCol w:w="446"/>
        <w:gridCol w:w="323"/>
        <w:gridCol w:w="301"/>
        <w:gridCol w:w="344"/>
        <w:gridCol w:w="295"/>
        <w:gridCol w:w="198"/>
        <w:gridCol w:w="198"/>
        <w:gridCol w:w="198"/>
        <w:gridCol w:w="198"/>
        <w:gridCol w:w="198"/>
        <w:gridCol w:w="198"/>
      </w:tblGrid>
      <w:tr w:rsidR="007D26F5" w:rsidRPr="007D26F5" w:rsidTr="007D26F5">
        <w:trPr>
          <w:tblCellSpacing w:w="0" w:type="dxa"/>
        </w:trPr>
        <w:tc>
          <w:tcPr>
            <w:tcW w:w="0" w:type="auto"/>
            <w:vMerge w:val="restart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Место рождения</w:t>
            </w:r>
          </w:p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(при наличии сведений)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(государство, населенный пункт)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70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676"/>
        <w:gridCol w:w="676"/>
        <w:gridCol w:w="187"/>
        <w:gridCol w:w="686"/>
        <w:gridCol w:w="686"/>
        <w:gridCol w:w="187"/>
        <w:gridCol w:w="285"/>
        <w:gridCol w:w="285"/>
        <w:gridCol w:w="285"/>
        <w:gridCol w:w="285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77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245"/>
        <w:gridCol w:w="227"/>
        <w:gridCol w:w="231"/>
        <w:gridCol w:w="245"/>
        <w:gridCol w:w="255"/>
        <w:gridCol w:w="206"/>
        <w:gridCol w:w="210"/>
        <w:gridCol w:w="141"/>
        <w:gridCol w:w="141"/>
        <w:gridCol w:w="141"/>
        <w:gridCol w:w="141"/>
        <w:gridCol w:w="141"/>
        <w:gridCol w:w="141"/>
        <w:gridCol w:w="141"/>
      </w:tblGrid>
      <w:tr w:rsidR="007D26F5" w:rsidRPr="007D26F5" w:rsidTr="007D26F5">
        <w:trPr>
          <w:tblCellSpacing w:w="0" w:type="dxa"/>
        </w:trPr>
        <w:tc>
          <w:tcPr>
            <w:tcW w:w="0" w:type="auto"/>
            <w:vMerge w:val="restart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(наименование)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289"/>
        <w:gridCol w:w="294"/>
        <w:gridCol w:w="179"/>
        <w:gridCol w:w="179"/>
        <w:gridCol w:w="179"/>
        <w:gridCol w:w="179"/>
        <w:gridCol w:w="179"/>
        <w:gridCol w:w="310"/>
        <w:gridCol w:w="272"/>
        <w:gridCol w:w="272"/>
        <w:gridCol w:w="272"/>
        <w:gridCol w:w="272"/>
        <w:gridCol w:w="272"/>
        <w:gridCol w:w="272"/>
        <w:gridCol w:w="272"/>
        <w:gridCol w:w="178"/>
        <w:gridCol w:w="178"/>
        <w:gridCol w:w="2400"/>
        <w:gridCol w:w="645"/>
        <w:gridCol w:w="645"/>
        <w:gridCol w:w="178"/>
        <w:gridCol w:w="654"/>
        <w:gridCol w:w="654"/>
        <w:gridCol w:w="178"/>
        <w:gridCol w:w="272"/>
        <w:gridCol w:w="272"/>
        <w:gridCol w:w="272"/>
        <w:gridCol w:w="272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Дата выдачи: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48"/>
        <w:gridCol w:w="376"/>
        <w:gridCol w:w="403"/>
        <w:gridCol w:w="234"/>
        <w:gridCol w:w="326"/>
        <w:gridCol w:w="422"/>
        <w:gridCol w:w="342"/>
        <w:gridCol w:w="422"/>
        <w:gridCol w:w="404"/>
        <w:gridCol w:w="377"/>
        <w:gridCol w:w="234"/>
        <w:gridCol w:w="349"/>
        <w:gridCol w:w="377"/>
        <w:gridCol w:w="527"/>
        <w:gridCol w:w="381"/>
        <w:gridCol w:w="355"/>
        <w:gridCol w:w="406"/>
        <w:gridCol w:w="349"/>
        <w:gridCol w:w="377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Кем выдан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66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221"/>
        <w:gridCol w:w="221"/>
        <w:gridCol w:w="220"/>
        <w:gridCol w:w="220"/>
        <w:gridCol w:w="144"/>
        <w:gridCol w:w="251"/>
        <w:gridCol w:w="220"/>
        <w:gridCol w:w="220"/>
        <w:gridCol w:w="220"/>
        <w:gridCol w:w="220"/>
        <w:gridCol w:w="220"/>
        <w:gridCol w:w="220"/>
        <w:gridCol w:w="220"/>
      </w:tblGrid>
      <w:tr w:rsidR="007D26F5" w:rsidRPr="007D26F5" w:rsidTr="007D26F5">
        <w:trPr>
          <w:tblCellSpacing w:w="0" w:type="dxa"/>
        </w:trPr>
        <w:tc>
          <w:tcPr>
            <w:tcW w:w="0" w:type="auto"/>
            <w:vMerge w:val="restart"/>
            <w:hideMark/>
          </w:tcPr>
          <w:p w:rsidR="007D26F5" w:rsidRPr="007D26F5" w:rsidRDefault="007D26F5" w:rsidP="007D26F5">
            <w:pPr>
              <w:spacing w:after="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Номер миграционной карты</w:t>
            </w:r>
          </w:p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63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651"/>
        <w:gridCol w:w="651"/>
        <w:gridCol w:w="180"/>
        <w:gridCol w:w="660"/>
        <w:gridCol w:w="660"/>
        <w:gridCol w:w="180"/>
        <w:gridCol w:w="275"/>
        <w:gridCol w:w="275"/>
        <w:gridCol w:w="275"/>
        <w:gridCol w:w="275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lastRenderedPageBreak/>
        <w:t> </w:t>
      </w:r>
    </w:p>
    <w:tbl>
      <w:tblPr>
        <w:tblW w:w="111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  <w:gridCol w:w="174"/>
        <w:gridCol w:w="174"/>
        <w:gridCol w:w="174"/>
        <w:gridCol w:w="174"/>
        <w:gridCol w:w="174"/>
        <w:gridCol w:w="174"/>
        <w:gridCol w:w="114"/>
        <w:gridCol w:w="159"/>
        <w:gridCol w:w="206"/>
        <w:gridCol w:w="167"/>
        <w:gridCol w:w="206"/>
        <w:gridCol w:w="197"/>
        <w:gridCol w:w="114"/>
        <w:gridCol w:w="217"/>
        <w:gridCol w:w="206"/>
        <w:gridCol w:w="187"/>
        <w:gridCol w:w="186"/>
        <w:gridCol w:w="184"/>
        <w:gridCol w:w="184"/>
      </w:tblGrid>
      <w:tr w:rsidR="007D26F5" w:rsidRPr="007D26F5" w:rsidTr="007D26F5">
        <w:trPr>
          <w:tblCellSpacing w:w="0" w:type="dxa"/>
        </w:trPr>
        <w:tc>
          <w:tcPr>
            <w:tcW w:w="0" w:type="auto"/>
            <w:vMerge w:val="restart"/>
            <w:hideMark/>
          </w:tcPr>
          <w:p w:rsidR="007D26F5" w:rsidRPr="007D26F5" w:rsidRDefault="007D26F5" w:rsidP="007D26F5">
            <w:pPr>
              <w:spacing w:after="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Адрес постановки на учет по месту пребывания или адрес регистрации</w:t>
            </w:r>
          </w:p>
          <w:p w:rsidR="007D26F5" w:rsidRPr="007D26F5" w:rsidRDefault="007D26F5" w:rsidP="007D26F5">
            <w:pPr>
              <w:spacing w:after="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по месту жительства</w:t>
            </w:r>
          </w:p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(при наличии)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2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45"/>
        <w:gridCol w:w="452"/>
        <w:gridCol w:w="456"/>
        <w:gridCol w:w="420"/>
        <w:gridCol w:w="260"/>
        <w:gridCol w:w="424"/>
        <w:gridCol w:w="452"/>
        <w:gridCol w:w="381"/>
        <w:gridCol w:w="470"/>
        <w:gridCol w:w="420"/>
        <w:gridCol w:w="420"/>
        <w:gridCol w:w="260"/>
        <w:gridCol w:w="450"/>
        <w:gridCol w:w="470"/>
        <w:gridCol w:w="495"/>
        <w:gridCol w:w="260"/>
        <w:gridCol w:w="39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3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(почтовый индекс, субъект Российской Федерации, район, город, населенный пункт, улица, дом, квартира)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96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6"/>
        <w:gridCol w:w="412"/>
        <w:gridCol w:w="412"/>
        <w:gridCol w:w="114"/>
        <w:gridCol w:w="418"/>
        <w:gridCol w:w="418"/>
        <w:gridCol w:w="114"/>
        <w:gridCol w:w="174"/>
        <w:gridCol w:w="174"/>
        <w:gridCol w:w="174"/>
        <w:gridCol w:w="174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Дата постановки на учет по месту пребывания или регистрации по месту жительства: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</w:t>
      </w: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разрешении  на  работу  или  патенте, на основании которых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иностранный  гражданин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осуществляет трудовую деятельность (не заполняется в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случае  осуществления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трудовой  деятельности  без разрешения на работу или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патента,   а   также   в   случае   заключения   трудового   договора   или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</w:t>
      </w: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правового  договора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выполнение  работ  (оказание  услуг)  с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  гражданином,  привлекаемым  к трудовой деятельности в качестве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высококвалифицированного   специалиста   в   соответствии  со  </w:t>
      </w:r>
      <w:hyperlink r:id="rId6" w:history="1">
        <w:r w:rsidRPr="007D26F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статьей 13.2</w:t>
        </w:r>
      </w:hyperlink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от  25  июля  2002  г. N 115-ФЗ "О правовом положении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граждан в Российской Федерации"):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85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312"/>
        <w:gridCol w:w="290"/>
        <w:gridCol w:w="268"/>
        <w:gridCol w:w="272"/>
        <w:gridCol w:w="311"/>
        <w:gridCol w:w="267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85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411"/>
        <w:gridCol w:w="411"/>
        <w:gridCol w:w="269"/>
        <w:gridCol w:w="269"/>
        <w:gridCol w:w="269"/>
        <w:gridCol w:w="270"/>
        <w:gridCol w:w="270"/>
        <w:gridCol w:w="270"/>
        <w:gridCol w:w="468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27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6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63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651"/>
        <w:gridCol w:w="651"/>
        <w:gridCol w:w="180"/>
        <w:gridCol w:w="660"/>
        <w:gridCol w:w="660"/>
        <w:gridCol w:w="180"/>
        <w:gridCol w:w="275"/>
        <w:gridCol w:w="275"/>
        <w:gridCol w:w="275"/>
        <w:gridCol w:w="275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95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347"/>
        <w:gridCol w:w="376"/>
        <w:gridCol w:w="443"/>
        <w:gridCol w:w="233"/>
        <w:gridCol w:w="325"/>
        <w:gridCol w:w="346"/>
        <w:gridCol w:w="232"/>
        <w:gridCol w:w="442"/>
        <w:gridCol w:w="375"/>
        <w:gridCol w:w="40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1015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Кем выдан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8C1641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" w:anchor="p1548" w:history="1">
              <w:r w:rsidR="007D26F5" w:rsidRPr="007D26F5">
                <w:rPr>
                  <w:rFonts w:ascii="Verdana" w:eastAsia="Times New Roman" w:hAnsi="Verdana" w:cs="Segoe UI"/>
                  <w:color w:val="0000FF"/>
                  <w:sz w:val="21"/>
                  <w:szCs w:val="21"/>
                  <w:u w:val="single"/>
                  <w:lang w:eastAsia="ru-RU"/>
                </w:rPr>
                <w:t>&lt;2&gt;</w:t>
              </w:r>
            </w:hyperlink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05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13"/>
        <w:gridCol w:w="612"/>
        <w:gridCol w:w="169"/>
        <w:gridCol w:w="621"/>
        <w:gridCol w:w="621"/>
        <w:gridCol w:w="169"/>
        <w:gridCol w:w="258"/>
        <w:gridCol w:w="258"/>
        <w:gridCol w:w="258"/>
        <w:gridCol w:w="258"/>
        <w:gridCol w:w="448"/>
        <w:gridCol w:w="612"/>
        <w:gridCol w:w="612"/>
        <w:gridCol w:w="169"/>
        <w:gridCol w:w="621"/>
        <w:gridCol w:w="621"/>
        <w:gridCol w:w="169"/>
        <w:gridCol w:w="258"/>
        <w:gridCol w:w="258"/>
        <w:gridCol w:w="258"/>
        <w:gridCol w:w="258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9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Трудовая  деятельность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осуществляется  иностранным  гражданином (лицом без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гражданства)  без  разрешения  на  работу  или  патента  на  основании  (не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заполняется  в  случае  осуществления  трудовой  деятельности  на основании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 на работу или патента):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(наименование международного соглашения или ссылка на акт законодательства Российской Федерации, предусматривающие осуществление трудовой деятельности без разрешения на работу или патента)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Профессия (специальность, должность, вид трудовой деятельности), по которой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иностранный гражданин осуществляет трудовую деятельность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501"/>
        <w:gridCol w:w="530"/>
        <w:gridCol w:w="514"/>
        <w:gridCol w:w="454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 xml:space="preserve">(указывается в соответствии с Общероссийским </w:t>
            </w:r>
            <w:hyperlink r:id="rId8" w:history="1">
              <w:r w:rsidRPr="007D26F5">
                <w:rPr>
                  <w:rFonts w:ascii="Verdana" w:eastAsia="Times New Roman" w:hAnsi="Verdana" w:cs="Segoe UI"/>
                  <w:color w:val="0000FF"/>
                  <w:sz w:val="21"/>
                  <w:szCs w:val="21"/>
                  <w:u w:val="single"/>
                  <w:lang w:eastAsia="ru-RU"/>
                </w:rPr>
                <w:t>классификатором</w:t>
              </w:r>
            </w:hyperlink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 xml:space="preserve"> специальностей по образованию (ОКСО), Общероссийским </w:t>
            </w:r>
            <w:hyperlink r:id="rId9" w:history="1">
              <w:r w:rsidRPr="007D26F5">
                <w:rPr>
                  <w:rFonts w:ascii="Verdana" w:eastAsia="Times New Roman" w:hAnsi="Verdana" w:cs="Segoe UI"/>
                  <w:color w:val="0000FF"/>
                  <w:sz w:val="21"/>
                  <w:szCs w:val="21"/>
                  <w:u w:val="single"/>
                  <w:lang w:eastAsia="ru-RU"/>
                </w:rPr>
                <w:t>классификатором</w:t>
              </w:r>
            </w:hyperlink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 xml:space="preserve"> профессий рабочих, должностей служащих и тарифных разрядов (ОКПДТР) или Общероссийским </w:t>
            </w:r>
            <w:hyperlink r:id="rId10" w:history="1">
              <w:r w:rsidRPr="007D26F5">
                <w:rPr>
                  <w:rFonts w:ascii="Verdana" w:eastAsia="Times New Roman" w:hAnsi="Verdana" w:cs="Segoe UI"/>
                  <w:color w:val="0000FF"/>
                  <w:sz w:val="21"/>
                  <w:szCs w:val="21"/>
                  <w:u w:val="single"/>
                  <w:lang w:eastAsia="ru-RU"/>
                </w:rPr>
                <w:t>классификатором</w:t>
              </w:r>
            </w:hyperlink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 xml:space="preserve"> занятий (ОКЗ). В случае трудовой деятельности у физического лица - гражданина Российской Федерации может быть указана профессия (специальность, должность, вид трудовой деятельности, не соответствующая данным </w:t>
            </w:r>
            <w:hyperlink r:id="rId11" w:tooltip="&lt;div class=&quot;head&quot;&gt;Ссылка на список документов:&#10;&lt;/div&gt;&lt;div&gt;&lt;div class=&quot;doc&quot;&gt;&quot;ОК 009-2016. Общероссийский классификатор специальностей по образованию&quot;&#10;(принят и введен в действие Приказом Росстандарта от 08.12.2016 N 2007-ст)&lt;/div&gt;&lt;div class=&quot;doc&quot;&gt;Постановление " w:history="1">
              <w:r w:rsidRPr="007D26F5">
                <w:rPr>
                  <w:rFonts w:ascii="Verdana" w:eastAsia="Times New Roman" w:hAnsi="Verdana" w:cs="Segoe UI"/>
                  <w:color w:val="0000FF"/>
                  <w:sz w:val="21"/>
                  <w:szCs w:val="21"/>
                  <w:u w:val="single"/>
                  <w:lang w:eastAsia="ru-RU"/>
                </w:rPr>
                <w:t>классификаторам</w:t>
              </w:r>
            </w:hyperlink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94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74"/>
        <w:gridCol w:w="1654"/>
        <w:gridCol w:w="184"/>
        <w:gridCol w:w="440"/>
        <w:gridCol w:w="184"/>
        <w:gridCol w:w="211"/>
      </w:tblGrid>
      <w:tr w:rsidR="007D26F5" w:rsidRPr="007D26F5" w:rsidTr="007D26F5">
        <w:trPr>
          <w:tblCellSpacing w:w="0" w:type="dxa"/>
        </w:trPr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Трудовая деятельность осуществляется иностранным гражданином на основании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(нужное отметить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):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91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2017"/>
        <w:gridCol w:w="114"/>
        <w:gridCol w:w="6805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трудового договора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12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гражданско-правового договора на выполнение работ (оказание услуг)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91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412"/>
        <w:gridCol w:w="412"/>
        <w:gridCol w:w="114"/>
        <w:gridCol w:w="418"/>
        <w:gridCol w:w="418"/>
        <w:gridCol w:w="114"/>
        <w:gridCol w:w="174"/>
        <w:gridCol w:w="174"/>
        <w:gridCol w:w="174"/>
        <w:gridCol w:w="174"/>
      </w:tblGrid>
      <w:tr w:rsidR="007D26F5" w:rsidRPr="007D26F5" w:rsidTr="007D26F5">
        <w:trPr>
          <w:tblCellSpacing w:w="0" w:type="dxa"/>
        </w:trPr>
        <w:tc>
          <w:tcPr>
            <w:tcW w:w="0" w:type="auto"/>
            <w:vMerge w:val="restart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Дата заключения с иностранным гражданином трудового договора или гражданско-правового договора на выполнение работ (оказание услуг):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8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(число)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(месяц)</w:t>
            </w:r>
          </w:p>
        </w:tc>
        <w:tc>
          <w:tcPr>
            <w:tcW w:w="0" w:type="auto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(год)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174"/>
        <w:gridCol w:w="174"/>
        <w:gridCol w:w="174"/>
        <w:gridCol w:w="174"/>
        <w:gridCol w:w="174"/>
        <w:gridCol w:w="174"/>
        <w:gridCol w:w="114"/>
        <w:gridCol w:w="159"/>
        <w:gridCol w:w="206"/>
        <w:gridCol w:w="167"/>
        <w:gridCol w:w="206"/>
        <w:gridCol w:w="197"/>
        <w:gridCol w:w="114"/>
        <w:gridCol w:w="217"/>
        <w:gridCol w:w="206"/>
        <w:gridCol w:w="187"/>
        <w:gridCol w:w="186"/>
        <w:gridCol w:w="184"/>
        <w:gridCol w:w="184"/>
        <w:gridCol w:w="114"/>
      </w:tblGrid>
      <w:tr w:rsidR="007D26F5" w:rsidRPr="007D26F5" w:rsidTr="007D26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Адрес места осуществления трудовой деятельности принятого на работу иностранного гражданина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F5" w:rsidRPr="007D26F5" w:rsidRDefault="007D26F5" w:rsidP="007D26F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tbl>
      <w:tblPr>
        <w:tblW w:w="115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47"/>
        <w:gridCol w:w="455"/>
        <w:gridCol w:w="460"/>
        <w:gridCol w:w="423"/>
        <w:gridCol w:w="262"/>
        <w:gridCol w:w="427"/>
        <w:gridCol w:w="455"/>
        <w:gridCol w:w="383"/>
        <w:gridCol w:w="473"/>
        <w:gridCol w:w="423"/>
        <w:gridCol w:w="423"/>
        <w:gridCol w:w="262"/>
        <w:gridCol w:w="452"/>
        <w:gridCol w:w="473"/>
        <w:gridCol w:w="498"/>
        <w:gridCol w:w="262"/>
        <w:gridCol w:w="40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7D26F5" w:rsidRPr="007D26F5" w:rsidTr="007D26F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 </w:t>
            </w:r>
          </w:p>
        </w:tc>
      </w:tr>
      <w:tr w:rsidR="007D26F5" w:rsidRPr="007D26F5" w:rsidTr="007D26F5">
        <w:trPr>
          <w:tblCellSpacing w:w="0" w:type="dxa"/>
        </w:trPr>
        <w:tc>
          <w:tcPr>
            <w:tcW w:w="0" w:type="auto"/>
            <w:gridSpan w:val="34"/>
            <w:tcBorders>
              <w:top w:val="single" w:sz="8" w:space="0" w:color="000000"/>
            </w:tcBorders>
            <w:hideMark/>
          </w:tcPr>
          <w:p w:rsidR="007D26F5" w:rsidRPr="007D26F5" w:rsidRDefault="007D26F5" w:rsidP="007D26F5">
            <w:pPr>
              <w:spacing w:after="100" w:line="305" w:lineRule="atLeast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D26F5"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  <w:t>(почтовый индекс, субъект Российской Федерации, район, город, населенный пункт, улица, дом, квартира/офис)</w:t>
            </w:r>
          </w:p>
        </w:tc>
      </w:tr>
    </w:tbl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Об   ответственности   за  сообщение  ложных  сведений  в  уведомлении  или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поддельных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документов предупрежден. С обработкой, передачей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и хранением персональных данных согласен.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   сведений,    изложенных   в   настоящем   уведомлении,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подтверждаю.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ГЕНЕРАЛЬНЫЙ ДИРЕКТОР                  Иванов               </w:t>
      </w:r>
      <w:proofErr w:type="spell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ИВАНОВ</w:t>
      </w:r>
      <w:proofErr w:type="spell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ПЕТР ВАСИЛЬЕВИЧ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 ----------------------------   ------------------------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(должность, подпись и фамилия, имя, отчество (при наличии) лица,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уполномоченного от имени работодателя (заказчика работ, услуг)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подписывать уведомление (для физического лица -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подпись и фамилия, имя, отчество (при наличии))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        ┌───────────────┐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│   Место для   │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│     печати    │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│  (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 │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27   апреля     18                                          │    </w:t>
      </w:r>
      <w:proofErr w:type="gramStart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печати)   </w:t>
      </w:r>
      <w:proofErr w:type="gramEnd"/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"--" --------- 20-- г.                                       │ООО "Полигон-2"│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└───────────────┘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51       26   апреля      18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подано по доверенности N ----- от "--" ---------- 20-- г.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Паспортные данные лица, подавшего уведомление по доверенности: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Петров Сергей Васильевич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(при наличии) --------------------------------------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0704               456897           02     сентября     2004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Серия: ------------- Номер: ---------- Выдан: "--" --------------- ---- г.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ОВД ГОРОДА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ЕССЕНТУКИ СТАВРОПОЛЬСКОГО КРАЯ               Петров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>Кем выдан: ----------------------------------- ----------------------------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(подпись лица, подавшего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6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уведомление по доверенности)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 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540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--------------------------------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540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1547"/>
      <w:bookmarkEnd w:id="1"/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 xml:space="preserve">&lt;1&gt; Приказ ФНС России от 13.11.2012 N ММВ-7-6/843@, утвердивший </w:t>
      </w:r>
      <w:hyperlink r:id="rId12" w:history="1">
        <w:r w:rsidRPr="007D26F5">
          <w:rPr>
            <w:rFonts w:ascii="Verdana" w:eastAsia="Times New Roman" w:hAnsi="Verdana" w:cs="Courier New"/>
            <w:color w:val="0000FF"/>
            <w:sz w:val="21"/>
            <w:szCs w:val="21"/>
            <w:u w:val="single"/>
            <w:lang w:eastAsia="ru-RU"/>
          </w:rPr>
          <w:t>форму</w:t>
        </w:r>
      </w:hyperlink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 xml:space="preserve"> Свидетельства о государственной регистрации юридического лица, признан утратившим силу с 01.01.2017. С указанной даты при регистрации юридических лиц факт внесения записи в ЕГРЮЛ подтверждается </w:t>
      </w:r>
      <w:hyperlink r:id="rId13" w:history="1">
        <w:r w:rsidRPr="007D26F5">
          <w:rPr>
            <w:rFonts w:ascii="Verdana" w:eastAsia="Times New Roman" w:hAnsi="Verdana" w:cs="Courier New"/>
            <w:color w:val="0000FF"/>
            <w:sz w:val="21"/>
            <w:szCs w:val="21"/>
            <w:u w:val="single"/>
            <w:lang w:eastAsia="ru-RU"/>
          </w:rPr>
          <w:t>Листом</w:t>
        </w:r>
      </w:hyperlink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 xml:space="preserve"> записи Единого государственного реестра юридических лиц (Приказ ФНС России от 12.09.2016 N ММВ-7-14/481@).</w:t>
      </w:r>
    </w:p>
    <w:p w:rsidR="007D26F5" w:rsidRPr="007D26F5" w:rsidRDefault="007D26F5" w:rsidP="007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540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" w:name="p1548"/>
      <w:bookmarkEnd w:id="2"/>
      <w:r w:rsidRPr="007D26F5">
        <w:rPr>
          <w:rFonts w:ascii="Verdana" w:eastAsia="Times New Roman" w:hAnsi="Verdana" w:cs="Courier New"/>
          <w:sz w:val="21"/>
          <w:szCs w:val="21"/>
          <w:lang w:eastAsia="ru-RU"/>
        </w:rPr>
        <w:t>&lt;2&gt; В данном поле может не хватить места для указания наименования органа выдачи документа. В этом случае рекомендуем обращаться за разъяснениями о порядке заполнения уведомления в региональное подразделение по вопросам миграции МВД России.</w:t>
      </w:r>
    </w:p>
    <w:p w:rsidR="00060DC0" w:rsidRPr="000775F0" w:rsidRDefault="00060DC0">
      <w:pPr>
        <w:rPr>
          <w:rFonts w:ascii="Times New Roman" w:hAnsi="Times New Roman" w:cs="Times New Roman"/>
          <w:sz w:val="24"/>
        </w:rPr>
      </w:pPr>
    </w:p>
    <w:sectPr w:rsidR="00060DC0" w:rsidRPr="000775F0" w:rsidSect="007D2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F5"/>
    <w:rsid w:val="00060DC0"/>
    <w:rsid w:val="000775F0"/>
    <w:rsid w:val="00477BF4"/>
    <w:rsid w:val="007D26F5"/>
    <w:rsid w:val="008C1641"/>
    <w:rsid w:val="00A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022D7-8ABE-4D5F-B365-E77D164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6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26F5"/>
    <w:rPr>
      <w:color w:val="800080"/>
      <w:u w:val="single"/>
    </w:rPr>
  </w:style>
  <w:style w:type="paragraph" w:customStyle="1" w:styleId="livechatdialog">
    <w:name w:val="livechatdialog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container">
    <w:name w:val="livechatcontainer"/>
    <w:basedOn w:val="a"/>
    <w:rsid w:val="007D26F5"/>
    <w:pPr>
      <w:shd w:val="clear" w:color="auto" w:fill="FEFEFF"/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header">
    <w:name w:val="livechatheader"/>
    <w:basedOn w:val="a"/>
    <w:rsid w:val="007D26F5"/>
    <w:pPr>
      <w:shd w:val="clear" w:color="auto" w:fill="3E3153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leftheader">
    <w:name w:val="leftheader"/>
    <w:basedOn w:val="a"/>
    <w:rsid w:val="007D26F5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">
    <w:name w:val="righthead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shadow">
    <w:name w:val="rightheadershadow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outer">
    <w:name w:val="livechatiframeouter"/>
    <w:basedOn w:val="a"/>
    <w:rsid w:val="007D26F5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">
    <w:name w:val="livechatifram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">
    <w:name w:val="ellipsis"/>
    <w:basedOn w:val="a"/>
    <w:rsid w:val="007D26F5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container">
    <w:name w:val="contextmenucontainer"/>
    <w:basedOn w:val="a"/>
    <w:rsid w:val="007D26F5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dialogframe">
    <w:name w:val="dialogfram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7D26F5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ultilist">
    <w:name w:val="multilis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itoverlay">
    <w:name w:val="waitoverlay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llmenu">
    <w:name w:val="spellmenu"/>
    <w:basedOn w:val="a"/>
    <w:rsid w:val="007D26F5"/>
    <w:pPr>
      <w:spacing w:before="195" w:after="100" w:afterAutospacing="1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banner">
    <w:name w:val="spellbann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litterhelper">
    <w:name w:val="splitterhelper"/>
    <w:basedOn w:val="a"/>
    <w:rsid w:val="007D26F5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litteroverlay">
    <w:name w:val="splitteroverlay"/>
    <w:basedOn w:val="a"/>
    <w:rsid w:val="007D26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toolbar">
    <w:name w:val="toptoolbar"/>
    <w:basedOn w:val="a"/>
    <w:rsid w:val="007D26F5"/>
    <w:pPr>
      <w:pBdr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">
    <w:name w:val="maintoolbar"/>
    <w:basedOn w:val="a"/>
    <w:rsid w:val="007D26F5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line">
    <w:name w:val="maintoolbarline"/>
    <w:basedOn w:val="a"/>
    <w:rsid w:val="007D26F5"/>
    <w:pPr>
      <w:pBdr>
        <w:bottom w:val="single" w:sz="6" w:space="0" w:color="B4B4B4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ientswitcherpanel">
    <w:name w:val="clientswitcherpanel"/>
    <w:basedOn w:val="a"/>
    <w:rsid w:val="007D26F5"/>
    <w:pPr>
      <w:pBdr>
        <w:bottom w:val="single" w:sz="6" w:space="4" w:color="BDBDBD"/>
      </w:pBdr>
      <w:shd w:val="clear" w:color="auto" w:fill="7777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ooltip">
    <w:name w:val="constooltip"/>
    <w:basedOn w:val="a"/>
    <w:rsid w:val="007D26F5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static">
    <w:name w:val="tooltipstatic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7D26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D26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down">
    <w:name w:val="triangledown"/>
    <w:basedOn w:val="a"/>
    <w:rsid w:val="007D26F5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right">
    <w:name w:val="triangleright"/>
    <w:basedOn w:val="a"/>
    <w:rsid w:val="007D26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disabled">
    <w:name w:val="tbdisable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  <w:lang w:eastAsia="ru-RU"/>
    </w:rPr>
  </w:style>
  <w:style w:type="paragraph" w:customStyle="1" w:styleId="documenttooltip">
    <w:name w:val="documenttooltip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">
    <w:name w:val="rightpanel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main">
    <w:name w:val="ellipsismain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">
    <w:name w:val="ellipsisprop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">
    <w:name w:val="ellipsisrealen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">
    <w:name w:val="closebtn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container">
    <w:name w:val="clearcontain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">
    <w:name w:val="spac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arrow">
    <w:name w:val="menuarrow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">
    <w:name w:val="contextmenuitem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">
    <w:name w:val="contextmenuicon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">
    <w:name w:val="close-16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">
    <w:name w:val="rcc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ch">
    <w:name w:val="branch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">
    <w:name w:val="tr_op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">
    <w:name w:val="tr_cl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">
    <w:name w:val="listpanecontent&gt;div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">
    <w:name w:val="selectabl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edit">
    <w:name w:val="spelledi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">
    <w:name w:val="wrongspell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">
    <w:name w:val="budge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">
    <w:name w:val="interne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logo">
    <w:name w:val="budgetlogo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">
    <w:name w:val="star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">
    <w:name w:val="livecha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font">
    <w:name w:val="changefon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">
    <w:name w:val="clientswitch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">
    <w:name w:val="tooltipstaticclos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">
    <w:name w:val="tooltipstaticconten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">
    <w:name w:val="balloon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48">
    <w:name w:val="codex-48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">
    <w:name w:val="codex-24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">
    <w:name w:val="codex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">
    <w:name w:val="codex-16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">
    <w:name w:val="hl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">
    <w:name w:val="ol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pet">
    <w:name w:val="snippe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">
    <w:name w:val="diffmessag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p">
    <w:name w:val="overlap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o">
    <w:name w:val="cxo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d">
    <w:name w:val="k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squality">
    <w:name w:val="similarsquality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">
    <w:name w:val="listinfo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">
    <w:name w:val="clear16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">
    <w:name w:val="autocomplet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t">
    <w:name w:val="fla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">
    <w:name w:val="disabl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">
    <w:name w:val="listpaneconten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">
    <w:name w:val="patch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">
    <w:name w:val="skip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switch24">
    <w:name w:val="mobileswitch24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">
    <w:name w:val="roundrec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">
    <w:name w:val="contex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">
    <w:name w:val="aft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">
    <w:name w:val="respons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ash">
    <w:name w:val="slash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">
    <w:name w:val="filtertyp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">
    <w:name w:val="showvariants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ed">
    <w:name w:val="graye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">
    <w:name w:val="callalldealsdialog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">
    <w:name w:val="rate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0">
    <w:name w:val="rate&gt;*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">
    <w:name w:val="errortext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6F5"/>
    <w:rPr>
      <w:vanish w:val="0"/>
      <w:webHidden w:val="0"/>
      <w:specVanish w:val="0"/>
    </w:rPr>
  </w:style>
  <w:style w:type="character" w:customStyle="1" w:styleId="ref">
    <w:name w:val="ref"/>
    <w:basedOn w:val="a0"/>
    <w:rsid w:val="007D26F5"/>
  </w:style>
  <w:style w:type="paragraph" w:customStyle="1" w:styleId="ellipsismain1">
    <w:name w:val="ellipsismain1"/>
    <w:basedOn w:val="a"/>
    <w:rsid w:val="007D26F5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1">
    <w:name w:val="ellipsisprop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1">
    <w:name w:val="ellipsisrealend1"/>
    <w:basedOn w:val="a"/>
    <w:rsid w:val="007D26F5"/>
    <w:pPr>
      <w:spacing w:before="100" w:beforeAutospacing="1" w:after="100" w:afterAutospacing="1" w:line="240" w:lineRule="auto"/>
      <w:ind w:left="-360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1">
    <w:name w:val="closebtn1"/>
    <w:basedOn w:val="a"/>
    <w:rsid w:val="007D26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econd1">
    <w:name w:val="second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earcontainer1">
    <w:name w:val="clearcontainer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161">
    <w:name w:val="clear161"/>
    <w:basedOn w:val="a"/>
    <w:rsid w:val="007D26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2">
    <w:name w:val="clear162"/>
    <w:basedOn w:val="a"/>
    <w:rsid w:val="007D26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7D26F5"/>
    <w:pPr>
      <w:pBdr>
        <w:top w:val="single" w:sz="2" w:space="0" w:color="auto"/>
        <w:left w:val="single" w:sz="36" w:space="0" w:color="auto"/>
        <w:bottom w:val="single" w:sz="48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rsid w:val="007D26F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1">
    <w:name w:val="selected1"/>
    <w:basedOn w:val="a"/>
    <w:rsid w:val="007D26F5"/>
    <w:pPr>
      <w:shd w:val="clear" w:color="auto" w:fill="E9E7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acer1">
    <w:name w:val="spacer1"/>
    <w:basedOn w:val="a"/>
    <w:rsid w:val="007D26F5"/>
    <w:pPr>
      <w:pBdr>
        <w:top w:val="single" w:sz="6" w:space="0" w:color="CAC9C2"/>
      </w:pBdr>
      <w:spacing w:before="30" w:after="100" w:afterAutospacing="1" w:line="240" w:lineRule="auto"/>
      <w:ind w:left="12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nuarrow1">
    <w:name w:val="menuarrow1"/>
    <w:basedOn w:val="a"/>
    <w:rsid w:val="007D26F5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1">
    <w:name w:val="contextmenuitem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1">
    <w:name w:val="contextmenuicon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7D26F5"/>
    <w:pPr>
      <w:spacing w:before="100" w:beforeAutospacing="1" w:after="100" w:afterAutospacing="1" w:line="1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1">
    <w:name w:val="close-16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1">
    <w:name w:val="dialog1"/>
    <w:basedOn w:val="a"/>
    <w:rsid w:val="007D26F5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dy1">
    <w:name w:val="body1"/>
    <w:basedOn w:val="a"/>
    <w:rsid w:val="007D26F5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7D26F5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1">
    <w:name w:val="main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cc1">
    <w:name w:val="rcc1"/>
    <w:basedOn w:val="a"/>
    <w:rsid w:val="007D26F5"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D26F5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1">
    <w:name w:val="filter1"/>
    <w:basedOn w:val="a"/>
    <w:rsid w:val="007D26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1">
    <w:name w:val="filtertype1"/>
    <w:basedOn w:val="a"/>
    <w:rsid w:val="007D26F5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1">
    <w:name w:val="form1"/>
    <w:basedOn w:val="a"/>
    <w:rsid w:val="007D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1">
    <w:name w:val="autocomplete1"/>
    <w:basedOn w:val="a"/>
    <w:rsid w:val="007D26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1">
    <w:name w:val="showvariants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2">
    <w:name w:val="header2"/>
    <w:basedOn w:val="a"/>
    <w:rsid w:val="007D26F5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7D26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at1">
    <w:name w:val="flat1"/>
    <w:basedOn w:val="a"/>
    <w:rsid w:val="007D26F5"/>
    <w:pPr>
      <w:spacing w:before="18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7D26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7D26F5"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7D26F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1">
    <w:name w:val="disable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2">
    <w:name w:val="icon2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3">
    <w:name w:val="icon3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1">
    <w:name w:val="listpanecontent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necontent2">
    <w:name w:val="listpanecontent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20">
    <w:name w:val="a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0">
    <w:name w:val="a3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a40">
    <w:name w:val="a4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grayed1">
    <w:name w:val="grayed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grayed2">
    <w:name w:val="grayed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elected2">
    <w:name w:val="selected2"/>
    <w:basedOn w:val="a"/>
    <w:rsid w:val="007D26F5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3">
    <w:name w:val="selected3"/>
    <w:basedOn w:val="a"/>
    <w:rsid w:val="007D26F5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1">
    <w:name w:val="checked1"/>
    <w:basedOn w:val="a"/>
    <w:rsid w:val="007D26F5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2">
    <w:name w:val="checked2"/>
    <w:basedOn w:val="a"/>
    <w:rsid w:val="007D26F5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4">
    <w:name w:val="icon4"/>
    <w:basedOn w:val="a"/>
    <w:rsid w:val="007D26F5"/>
    <w:pPr>
      <w:spacing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1">
    <w:name w:val="errortext1"/>
    <w:basedOn w:val="a"/>
    <w:rsid w:val="007D26F5"/>
    <w:pPr>
      <w:spacing w:before="100" w:beforeAutospacing="1" w:after="100" w:afterAutospacing="1" w:line="240" w:lineRule="auto"/>
      <w:ind w:left="75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anch1">
    <w:name w:val="branch1"/>
    <w:basedOn w:val="a"/>
    <w:rsid w:val="007D26F5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1">
    <w:name w:val="tr_op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1">
    <w:name w:val="tr_cl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1">
    <w:name w:val="listpanecontent&gt;div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1">
    <w:name w:val="busy1"/>
    <w:basedOn w:val="a"/>
    <w:rsid w:val="007D26F5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sy2">
    <w:name w:val="busy2"/>
    <w:basedOn w:val="a"/>
    <w:rsid w:val="007D26F5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nchor1">
    <w:name w:val="anchor1"/>
    <w:basedOn w:val="a"/>
    <w:rsid w:val="007D26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1">
    <w:name w:val="selectable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C9B"/>
      <w:sz w:val="24"/>
      <w:szCs w:val="24"/>
      <w:lang w:eastAsia="ru-RU"/>
    </w:rPr>
  </w:style>
  <w:style w:type="paragraph" w:customStyle="1" w:styleId="selected4">
    <w:name w:val="selected4"/>
    <w:basedOn w:val="a"/>
    <w:rsid w:val="007D26F5"/>
    <w:pPr>
      <w:shd w:val="clear" w:color="auto" w:fill="D1D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2">
    <w:name w:val="contextmenuicon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2">
    <w:name w:val="contextmenuitem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contextmenuitem3">
    <w:name w:val="contextmenuitem3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7D26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4">
    <w:name w:val="contextmenuitem4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1">
    <w:name w:val="patch1"/>
    <w:basedOn w:val="a"/>
    <w:rsid w:val="007D26F5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color w:val="373CA5"/>
      <w:sz w:val="24"/>
      <w:szCs w:val="24"/>
      <w:lang w:eastAsia="ru-RU"/>
    </w:rPr>
  </w:style>
  <w:style w:type="paragraph" w:customStyle="1" w:styleId="patch2">
    <w:name w:val="patch2"/>
    <w:basedOn w:val="a"/>
    <w:rsid w:val="007D26F5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color w:val="000A69"/>
      <w:sz w:val="24"/>
      <w:szCs w:val="24"/>
      <w:lang w:eastAsia="ru-RU"/>
    </w:rPr>
  </w:style>
  <w:style w:type="paragraph" w:customStyle="1" w:styleId="skip1">
    <w:name w:val="skip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kip2">
    <w:name w:val="skip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63D"/>
      <w:sz w:val="24"/>
      <w:szCs w:val="24"/>
      <w:lang w:eastAsia="ru-RU"/>
    </w:rPr>
  </w:style>
  <w:style w:type="paragraph" w:customStyle="1" w:styleId="spelledit1">
    <w:name w:val="spelledit1"/>
    <w:basedOn w:val="a"/>
    <w:rsid w:val="007D26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1">
    <w:name w:val="wrongspell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udget1">
    <w:name w:val="budget1"/>
    <w:basedOn w:val="a"/>
    <w:rsid w:val="007D26F5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internet1">
    <w:name w:val="internet1"/>
    <w:basedOn w:val="a"/>
    <w:rsid w:val="007D26F5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budgetlogo1">
    <w:name w:val="budgetlogo1"/>
    <w:basedOn w:val="a"/>
    <w:rsid w:val="007D26F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ight1">
    <w:name w:val="right1"/>
    <w:basedOn w:val="a"/>
    <w:rsid w:val="007D26F5"/>
    <w:pPr>
      <w:pBdr>
        <w:right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7D26F5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7D26F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5">
    <w:name w:val="icon5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1">
    <w:name w:val="start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2">
    <w:name w:val="start2"/>
    <w:basedOn w:val="a"/>
    <w:rsid w:val="007D26F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7">
    <w:name w:val="icon7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1">
    <w:name w:val="livechat1"/>
    <w:basedOn w:val="a"/>
    <w:rsid w:val="007D26F5"/>
    <w:pPr>
      <w:shd w:val="clear" w:color="auto" w:fill="56388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con9">
    <w:name w:val="icon9"/>
    <w:basedOn w:val="a"/>
    <w:rsid w:val="007D26F5"/>
    <w:pPr>
      <w:spacing w:before="100" w:beforeAutospacing="1" w:after="100" w:afterAutospacing="1" w:line="15" w:lineRule="atLeast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2">
    <w:name w:val="livechat2"/>
    <w:basedOn w:val="a"/>
    <w:rsid w:val="007D26F5"/>
    <w:pPr>
      <w:shd w:val="clear" w:color="auto" w:fill="44257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help1">
    <w:name w:val="help1"/>
    <w:basedOn w:val="a"/>
    <w:rsid w:val="007D26F5"/>
    <w:pP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2">
    <w:name w:val="help2"/>
    <w:basedOn w:val="a"/>
    <w:rsid w:val="007D26F5"/>
    <w:pPr>
      <w:shd w:val="clear" w:color="auto" w:fill="FE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0">
    <w:name w:val="icon10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1">
    <w:name w:val="service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2">
    <w:name w:val="service2"/>
    <w:basedOn w:val="a"/>
    <w:rsid w:val="007D26F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1">
    <w:name w:val="icon11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2">
    <w:name w:val="user2"/>
    <w:basedOn w:val="a"/>
    <w:rsid w:val="007D26F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1">
    <w:name w:val="exit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7D26F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3">
    <w:name w:val="icon13"/>
    <w:basedOn w:val="a"/>
    <w:rsid w:val="007D26F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oolbar1">
    <w:name w:val="toptoolbar1"/>
    <w:basedOn w:val="a"/>
    <w:rsid w:val="007D26F5"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1">
    <w:name w:val="maintoolbar1"/>
    <w:basedOn w:val="a"/>
    <w:rsid w:val="007D26F5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2">
    <w:name w:val="maintoolbar2"/>
    <w:basedOn w:val="a"/>
    <w:rsid w:val="007D26F5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angefont1">
    <w:name w:val="changefont1"/>
    <w:basedOn w:val="a"/>
    <w:rsid w:val="007D26F5"/>
    <w:pPr>
      <w:spacing w:after="0" w:line="240" w:lineRule="auto"/>
      <w:ind w:left="24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1">
    <w:name w:val="clientswitcher1"/>
    <w:basedOn w:val="a"/>
    <w:rsid w:val="007D26F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6"/>
      <w:szCs w:val="26"/>
      <w:lang w:eastAsia="ru-RU"/>
    </w:rPr>
  </w:style>
  <w:style w:type="paragraph" w:customStyle="1" w:styleId="mobileswitch241">
    <w:name w:val="mobileswitch241"/>
    <w:basedOn w:val="a"/>
    <w:rsid w:val="007D26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3">
    <w:name w:val="button3"/>
    <w:basedOn w:val="a"/>
    <w:rsid w:val="007D26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oltipstaticclose1">
    <w:name w:val="tooltipstaticclose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1">
    <w:name w:val="tooltipstaticcontent1"/>
    <w:basedOn w:val="a"/>
    <w:rsid w:val="007D26F5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lloon1">
    <w:name w:val="balloon1"/>
    <w:basedOn w:val="a"/>
    <w:rsid w:val="007D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1">
    <w:name w:val="roundrect1"/>
    <w:basedOn w:val="a"/>
    <w:rsid w:val="007D26F5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1">
    <w:name w:val="context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7D26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1">
    <w:name w:val="ref1"/>
    <w:basedOn w:val="a0"/>
    <w:rsid w:val="007D26F5"/>
    <w:rPr>
      <w:color w:val="1A0DAB"/>
    </w:rPr>
  </w:style>
  <w:style w:type="paragraph" w:customStyle="1" w:styleId="before1">
    <w:name w:val="before1"/>
    <w:basedOn w:val="a"/>
    <w:rsid w:val="007D26F5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1">
    <w:name w:val="after1"/>
    <w:basedOn w:val="a"/>
    <w:rsid w:val="007D26F5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2">
    <w:name w:val="i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1">
    <w:name w:val="b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2">
    <w:name w:val="b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l1">
    <w:name w:val="hl1"/>
    <w:basedOn w:val="a"/>
    <w:rsid w:val="007D26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l2">
    <w:name w:val="hl2"/>
    <w:basedOn w:val="a"/>
    <w:rsid w:val="007D26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dex-481">
    <w:name w:val="codex-48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1">
    <w:name w:val="codex-24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1">
    <w:name w:val="codex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1">
    <w:name w:val="codex-16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tooltip1">
    <w:name w:val="documenttooltip1"/>
    <w:basedOn w:val="a"/>
    <w:rsid w:val="007D26F5"/>
    <w:pPr>
      <w:shd w:val="clear" w:color="auto" w:fill="FFFA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4">
    <w:name w:val="icon14"/>
    <w:basedOn w:val="a"/>
    <w:rsid w:val="007D26F5"/>
    <w:pPr>
      <w:spacing w:before="100" w:beforeAutospacing="1" w:after="100" w:afterAutospacing="1" w:line="15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1">
    <w:name w:val="old1"/>
    <w:basedOn w:val="a"/>
    <w:rsid w:val="007D26F5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new1">
    <w:name w:val="new1"/>
    <w:basedOn w:val="a"/>
    <w:rsid w:val="007D26F5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color w:val="D79B00"/>
      <w:lang w:eastAsia="ru-RU"/>
    </w:rPr>
  </w:style>
  <w:style w:type="paragraph" w:customStyle="1" w:styleId="doc1">
    <w:name w:val="doc1"/>
    <w:basedOn w:val="a"/>
    <w:rsid w:val="007D26F5"/>
    <w:pPr>
      <w:spacing w:before="100" w:beforeAutospacing="1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7D26F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1">
    <w:name w:val="small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nippet1">
    <w:name w:val="snippet1"/>
    <w:basedOn w:val="a"/>
    <w:rsid w:val="007D26F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1">
    <w:name w:val="diffmessage1"/>
    <w:basedOn w:val="a"/>
    <w:rsid w:val="007D26F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1">
    <w:name w:val="rightpanel1"/>
    <w:basedOn w:val="a"/>
    <w:rsid w:val="007D26F5"/>
    <w:pPr>
      <w:spacing w:before="100" w:beforeAutospacing="1" w:after="100" w:afterAutospacing="1" w:line="270" w:lineRule="atLeast"/>
    </w:pPr>
    <w:rPr>
      <w:rFonts w:ascii="Segoe UI" w:eastAsia="Times New Roman" w:hAnsi="Segoe UI" w:cs="Segoe UI"/>
      <w:spacing w:val="3"/>
      <w:sz w:val="20"/>
      <w:szCs w:val="20"/>
      <w:lang w:eastAsia="ru-RU"/>
    </w:rPr>
  </w:style>
  <w:style w:type="paragraph" w:customStyle="1" w:styleId="overlap1">
    <w:name w:val="overlap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">
    <w:name w:val="container1"/>
    <w:basedOn w:val="a"/>
    <w:rsid w:val="007D26F5"/>
    <w:pPr>
      <w:pBdr>
        <w:left w:val="single" w:sz="48" w:space="0" w:color="F5F5F5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1">
    <w:name w:val="extra1"/>
    <w:basedOn w:val="a"/>
    <w:rsid w:val="007D26F5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15">
    <w:name w:val="icon15"/>
    <w:basedOn w:val="a"/>
    <w:rsid w:val="007D26F5"/>
    <w:pPr>
      <w:spacing w:before="100" w:beforeAutospacing="1" w:after="100" w:afterAutospacing="1" w:line="15" w:lineRule="atLeast"/>
      <w:ind w:left="-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2">
    <w:name w:val="new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20303"/>
      <w:sz w:val="17"/>
      <w:szCs w:val="17"/>
      <w:lang w:eastAsia="ru-RU"/>
    </w:rPr>
  </w:style>
  <w:style w:type="paragraph" w:customStyle="1" w:styleId="cxo1">
    <w:name w:val="cxo1"/>
    <w:basedOn w:val="a"/>
    <w:rsid w:val="007D26F5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d1">
    <w:name w:val="kd1"/>
    <w:basedOn w:val="a"/>
    <w:rsid w:val="007D26F5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">
    <w:name w:val="title1"/>
    <w:basedOn w:val="a"/>
    <w:rsid w:val="007D26F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2">
    <w:name w:val="title2"/>
    <w:basedOn w:val="a"/>
    <w:rsid w:val="007D26F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3">
    <w:name w:val="title3"/>
    <w:basedOn w:val="a"/>
    <w:rsid w:val="007D26F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4">
    <w:name w:val="title4"/>
    <w:basedOn w:val="a"/>
    <w:rsid w:val="007D26F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3">
    <w:name w:val="item3"/>
    <w:basedOn w:val="a"/>
    <w:rsid w:val="007D26F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7D26F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7D26F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7D26F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1">
    <w:name w:val="callalldealsdialog1"/>
    <w:basedOn w:val="a"/>
    <w:rsid w:val="007D26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2">
    <w:name w:val="callalldealsdialog2"/>
    <w:basedOn w:val="a"/>
    <w:rsid w:val="007D26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3">
    <w:name w:val="callalldealsdialog3"/>
    <w:basedOn w:val="a"/>
    <w:rsid w:val="007D26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4">
    <w:name w:val="callalldealsdialog4"/>
    <w:basedOn w:val="a"/>
    <w:rsid w:val="007D26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imilarsquality1">
    <w:name w:val="similarsquality1"/>
    <w:basedOn w:val="a"/>
    <w:rsid w:val="007D26F5"/>
    <w:pPr>
      <w:pBdr>
        <w:top w:val="single" w:sz="6" w:space="7" w:color="E1E1E1"/>
        <w:left w:val="single" w:sz="6" w:space="7" w:color="E1E1E1"/>
        <w:bottom w:val="single" w:sz="6" w:space="7" w:color="E1E1E1"/>
        <w:right w:val="single" w:sz="6" w:space="7" w:color="E1E1E1"/>
      </w:pBd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title5">
    <w:name w:val="title5"/>
    <w:basedOn w:val="a"/>
    <w:rsid w:val="007D26F5"/>
    <w:pPr>
      <w:spacing w:before="100" w:beforeAutospacing="1" w:after="100" w:afterAutospacing="1" w:line="240" w:lineRule="auto"/>
    </w:pPr>
    <w:rPr>
      <w:rFonts w:ascii="Segoe UI Semibold" w:eastAsia="Times New Roman" w:hAnsi="Segoe UI Semibold" w:cs="Times New Roman"/>
      <w:sz w:val="24"/>
      <w:szCs w:val="24"/>
      <w:lang w:eastAsia="ru-RU"/>
    </w:rPr>
  </w:style>
  <w:style w:type="paragraph" w:customStyle="1" w:styleId="link1">
    <w:name w:val="link1"/>
    <w:basedOn w:val="a"/>
    <w:rsid w:val="007D26F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7D26F5"/>
    <w:pPr>
      <w:spacing w:before="150" w:after="7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1">
    <w:name w:val="response1"/>
    <w:basedOn w:val="a"/>
    <w:rsid w:val="007D26F5"/>
    <w:pPr>
      <w:spacing w:before="100" w:beforeAutospacing="1" w:after="100" w:afterAutospacing="1" w:line="240" w:lineRule="atLeast"/>
      <w:jc w:val="center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te1">
    <w:name w:val="rate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10">
    <w:name w:val="rate&gt;*1"/>
    <w:basedOn w:val="a"/>
    <w:rsid w:val="007D26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6">
    <w:name w:val="icon16"/>
    <w:basedOn w:val="a"/>
    <w:rsid w:val="007D26F5"/>
    <w:pPr>
      <w:spacing w:before="100" w:beforeAutospacing="1" w:after="100" w:afterAutospacing="1" w:line="15" w:lineRule="atLeast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2">
    <w:name w:val="rate2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1">
    <w:name w:val="listinfo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ash1">
    <w:name w:val="slash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total1">
    <w:name w:val="total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document1">
    <w:name w:val="document1"/>
    <w:basedOn w:val="a"/>
    <w:rsid w:val="007D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6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9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3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8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4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3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4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3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0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9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8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1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6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6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4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6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7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8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6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1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3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2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2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1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1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6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5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6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5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7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6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1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8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6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4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6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0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0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3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5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7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6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7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6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2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9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7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4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8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2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6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6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5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4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4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4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4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8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5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5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5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2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2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2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4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8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1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6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5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3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1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3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5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6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7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8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8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3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9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consultant.ca.sbrf.ru/cons/cgi/online.cgi?req=doc&amp;base=LAW&amp;n=212200&amp;rnd=3A9F18F147465C84AB11A4B4036B29BA" TargetMode="External"/><Relationship Id="rId13" Type="http://schemas.openxmlformats.org/officeDocument/2006/relationships/hyperlink" Target="http://fedconsultant.ca.sbrf.ru/cons/cgi/online.cgi?req=doc&amp;base=LAW&amp;n=205268&amp;rnd=3A9F18F147465C84AB11A4B4036B29BA&amp;dst=100022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consultant.ca.sbrf.ru/cons/static4017_00_91_339927/document_notes_inner.htm?" TargetMode="External"/><Relationship Id="rId12" Type="http://schemas.openxmlformats.org/officeDocument/2006/relationships/hyperlink" Target="http://fedconsultant.ca.sbrf.ru/cons/cgi/online.cgi?req=doc&amp;base=LAW&amp;n=141190&amp;rnd=3A9F18F147465C84AB11A4B4036B29BA&amp;dst=10002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consultant.ca.sbrf.ru/cons/cgi/online.cgi?req=doc&amp;base=LAW&amp;n=301169&amp;rnd=3A9F18F147465C84AB11A4B4036B29BA&amp;dst=228&amp;fld=134" TargetMode="External"/><Relationship Id="rId11" Type="http://schemas.openxmlformats.org/officeDocument/2006/relationships/hyperlink" Target="http://fedconsultant.ca.sbrf.ru/cons/cgi/online.cgi?req=query&amp;div=PAP&amp;opt=1&amp;REFDOC=90086&amp;REFBASE=PAP&amp;REFFIELD=134&amp;REFSEGM=441&amp;REFPAGE=text&amp;mode=multiref&amp;ts=2825115324387985856&amp;REFDST=100483" TargetMode="External"/><Relationship Id="rId5" Type="http://schemas.openxmlformats.org/officeDocument/2006/relationships/hyperlink" Target="http://fedconsultant.ca.sbrf.ru/cons/static4017_00_91_339927/document_notes_inner.htm?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edconsultant.ca.sbrf.ru/cons/cgi/online.cgi?req=doc&amp;base=LAW&amp;n=177953&amp;rnd=3A9F18F147465C84AB11A4B4036B29BA" TargetMode="External"/><Relationship Id="rId4" Type="http://schemas.openxmlformats.org/officeDocument/2006/relationships/hyperlink" Target="http://fedconsultant.ca.sbrf.ru/cons/cgi/online.cgi?req=doc&amp;base=LAW&amp;n=300763&amp;rnd=3A9F18F147465C84AB11A4B4036B29BA" TargetMode="External"/><Relationship Id="rId9" Type="http://schemas.openxmlformats.org/officeDocument/2006/relationships/hyperlink" Target="http://fedconsultant.ca.sbrf.ru/cons/cgi/online.cgi?req=doc&amp;base=LAW&amp;n=135996&amp;rnd=3A9F18F147465C84AB11A4B4036B29BA&amp;dst=100010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11594</Characters>
  <Application>Microsoft Office Word</Application>
  <DocSecurity>0</DocSecurity>
  <Lines>257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Очкуренко Наталья Юрьевна</dc:creator>
  <cp:lastModifiedBy>Михаил Владимирович</cp:lastModifiedBy>
  <cp:revision>2</cp:revision>
  <dcterms:created xsi:type="dcterms:W3CDTF">2018-07-24T13:26:00Z</dcterms:created>
  <dcterms:modified xsi:type="dcterms:W3CDTF">2018-07-24T18:49:00Z</dcterms:modified>
</cp:coreProperties>
</file>