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 Утверждаю</w:t>
      </w:r>
    </w:p>
    <w:p w:rsidR="001F794E" w:rsidRPr="001F794E" w:rsidRDefault="001F794E" w:rsidP="000920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                                   </w:t>
      </w:r>
      <w:proofErr w:type="gramStart"/>
      <w:r w:rsidRPr="001F794E">
        <w:rPr>
          <w:rFonts w:ascii="Tahoma" w:eastAsia="Times New Roman" w:hAnsi="Tahoma" w:cs="Tahoma"/>
          <w:color w:val="000000"/>
          <w:sz w:val="20"/>
          <w:szCs w:val="20"/>
        </w:rPr>
        <w:t>[должность, подпись, Ф. И. О.</w:t>
      </w:r>
      <w:proofErr w:type="gramEnd"/>
    </w:p>
    <w:p w:rsidR="001F794E" w:rsidRPr="001F794E" w:rsidRDefault="001F794E" w:rsidP="000920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    руководителя или иного</w:t>
      </w:r>
    </w:p>
    <w:p w:rsidR="001F794E" w:rsidRPr="001F794E" w:rsidRDefault="001F794E" w:rsidP="000920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 должностного лица, уполномоченного</w:t>
      </w:r>
    </w:p>
    <w:p w:rsidR="001F794E" w:rsidRPr="001F794E" w:rsidRDefault="001F794E" w:rsidP="0009202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                утверждать</w:t>
      </w:r>
    </w:p>
    <w:p w:rsidR="001F794E" w:rsidRPr="001F794E" w:rsidRDefault="001F794E" w:rsidP="000920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[организационно-правовая форма,                  </w:t>
      </w:r>
      <w:r w:rsidR="00092027" w:rsidRPr="00092027"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          </w:t>
      </w:r>
      <w:r w:rsidRPr="001F794E">
        <w:rPr>
          <w:rFonts w:ascii="Tahoma" w:eastAsia="Times New Roman" w:hAnsi="Tahoma" w:cs="Tahoma"/>
          <w:color w:val="000000"/>
          <w:sz w:val="20"/>
          <w:szCs w:val="20"/>
        </w:rPr>
        <w:t>должностную инструкцию]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наименование организации,                   [число, месяц, год]</w:t>
      </w:r>
    </w:p>
    <w:p w:rsidR="00092027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proofErr w:type="gramStart"/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предприятия]                                       </w:t>
      </w:r>
      <w:proofErr w:type="gramEnd"/>
    </w:p>
    <w:p w:rsidR="00092027" w:rsidRDefault="00092027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М. П.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b/>
          <w:color w:val="000000"/>
          <w:sz w:val="20"/>
          <w:szCs w:val="20"/>
        </w:rPr>
        <w:t>Должностная инструкция</w:t>
      </w:r>
    </w:p>
    <w:p w:rsidR="001F794E" w:rsidRPr="001F794E" w:rsidRDefault="001F794E" w:rsidP="001F79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b/>
          <w:color w:val="000000"/>
          <w:sz w:val="20"/>
          <w:szCs w:val="20"/>
        </w:rPr>
        <w:t>менеджера по работе с клиентами</w:t>
      </w:r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 [наименование организации]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Настоящая должностная инструкция разработана и утверждена в соответствии с положениями Трудового кодекса Российской Федерации, Квалификационного справочника должностей руководителей, специалистов и других служащих, утвержденного постановлением Министерства труда Российской Федерации от 21.08.1998 г. N 37, и иных нормативно-правовых актов, регулирующих трудовые правоотношения.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b/>
          <w:color w:val="000000"/>
          <w:sz w:val="20"/>
          <w:szCs w:val="20"/>
        </w:rPr>
        <w:t>1. Общие положения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1.1. Менеджер по работе с клиентами относится к категории руководителей и непосредственно подчиняется руководителю [наименование организации].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1.2. Менеджер по работе с клиентами назначается на должность и освобождается от нее приказом [наименование должности].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1.3. На должность менеджера по работе с клиентами принимается лицо, имеющее высшее профессиональное образование (по специальности "Менеджмент") или высшее профессиональное образование и дополнительную подготовку в области теории и практики менеджмента и стаж работы по специальности не менее [значение] лет.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1.4. На время отсутствия менеджера по работе с клиентами его должностные обязанности выполняет [должность].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1.5. Менеджер по работе с клиентами должен знать: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рыночную экономику, предпринимательство и ведение бизнеса;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конъюнктуру рынка, порядок ценообразования, налогообложения, основы маркетинга;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теорию и практику работы с персоналом;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формы и методы ведения рекламных кампаний;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порядок разработки бизнес-планов и коммерческих условий соглашений, договоров, контрактов;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основы социологии, психологии и мотивации труда;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этику делового общения;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основы технологии производства;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структуру управления предприятием, учреждением, организацией, перспективы инновационной и инвестиционной деятельности;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методы оценки деловых качеств работников;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основы делопроизводства;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методы обработки информации с использованием современных технических средств, коммуникаций и связи, вычислительной техники;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передовой отечественный и зарубежный опыт в области менеджмента;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основы трудового законодательства Российской Федерации;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правила внутреннего трудового распорядка;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- правила и нормы охраны труда.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b/>
          <w:color w:val="000000"/>
          <w:sz w:val="20"/>
          <w:szCs w:val="20"/>
        </w:rPr>
        <w:t>2. Должностные обязанности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На менеджера по работе с клиентами возлагаются следующие должностные обязанности: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2.1. Осуществление анализа аудитории потенциальных клиентов, выявление потребностей клиентов, их уровень и направленность.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lastRenderedPageBreak/>
        <w:t>2.2. Осуществление сбора маркетинговой информации о потребительских предпочтениях клиентов, мотивах совершения покупок, психологическом восприятии продаваемых товаров.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2.3. </w:t>
      </w:r>
      <w:proofErr w:type="gramStart"/>
      <w:r w:rsidRPr="001F794E">
        <w:rPr>
          <w:rFonts w:ascii="Tahoma" w:eastAsia="Times New Roman" w:hAnsi="Tahoma" w:cs="Tahoma"/>
          <w:color w:val="000000"/>
          <w:sz w:val="20"/>
          <w:szCs w:val="20"/>
        </w:rPr>
        <w:t>Ознакомление клиентов с продукцией (товарами, услугами) и ее (их) потребительскими свойствами, ценами, скидками, условиями продажи, порядке проведения расчетов, выдачи и погрузки товаров.</w:t>
      </w:r>
      <w:proofErr w:type="gramEnd"/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2.4. Разработка методики поиска клиентов, планирование работы с клиентами, составление схем обращения к клиентам.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2.5. Осуществление поиска клиентов </w:t>
      </w:r>
      <w:proofErr w:type="gramStart"/>
      <w:r w:rsidRPr="001F794E">
        <w:rPr>
          <w:rFonts w:ascii="Tahoma" w:eastAsia="Times New Roman" w:hAnsi="Tahoma" w:cs="Tahoma"/>
          <w:color w:val="000000"/>
          <w:sz w:val="20"/>
          <w:szCs w:val="20"/>
        </w:rPr>
        <w:t>всеми доступными способами</w:t>
      </w:r>
      <w:proofErr w:type="gramEnd"/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 (путем размещения рекламы, участия в выставках, ярмарках, презентациях, направления предложений по средствам коммуникаций, электронной почте, факсимильными сообщениями и пр.).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2.6. Прогнозирование деловой надежности потенциальных клиентов, их финансовой и материальной обеспеченности.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2.7. Организация и проведение предварительных переговоров с клиентами, заинтересовавшимися предложениями (принявшими оферту), уточнение потребности каждого конкретного клиента и подготовка предложения, адресованного определенному клиенту.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2.8. Встреча с клиентами, убеждение клиентов в выгодности предложения, предложение на обсуждение и согласование проектов договоров, участие в работе над согласованием разногласий, заключение договоров от имени организации.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2.9. Предложение клиентам путей решения не согласованных при переговорах вопросов и вопросов, возникших после совершения юридически значимых действий.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2.10. Поддержание постоянного контакта с существующими клиентами, организация работы с ними по устоявшимся деловым схемам.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2.11. Разработка схем взаимоотношений с наиболее выгодными и перспективными клиентами (предложение особых условий договоров, систем скидок и индивидуального обслуживания, ускоренных сроков и особых условий исполнения договорных обязательств).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2.12. Обеспечение соблюдения интересов клиентов при выполнении условий договоров подразделениями организации.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2.13. Налаживание обратной связи с клиентами (изучение их требований к продукции (товарам, услугам), установление причин неудовлетворенности клиента совместной работой, анализ претензий клиентов и принятие всех мер по их решению и сохранению деловых связей).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2.14. Формирование банка данных о клиентах (клиентской базы), своевременное внесение в нее изменений.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2.15. Изучение и анализ политики конкурентов во взаимоотношениях с клиентами.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2.16. Своевременное и достоверное оформление всей предусмотренной отчетности и иной рабочей документации.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2.17. [Другие должностные обязанности].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b/>
          <w:color w:val="000000"/>
          <w:sz w:val="20"/>
          <w:szCs w:val="20"/>
        </w:rPr>
        <w:t>3. Права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Менеджер по работе с клиентами имеет право: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3.1. На все предусмотренные законодательством Российской Федерации социальные гарантии.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3.2. Самостоятельно определять формы работы с клиентами, способы установления деловых связей.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3.3. Распоряжаться вверенными ему финансовыми средствами на представительские расходы.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3.4. Подписывать и визировать документы в пределах своей компетенции.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3.5. Получать необходимую для выполнения функциональных обязанностей информацию о деятельности организации от всех подразделений напрямую или через непосредственного начальника.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3.6. Представлять руководству предложения по совершенствованию своей работы и работы организации.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3.7. Знакомиться с проектами приказов руководства, касающимися его деятельности.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3.8. Повышать свою профессиональную квалификацию.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3.9. Сообщать своему непосредственному руководителю </w:t>
      </w:r>
      <w:proofErr w:type="gramStart"/>
      <w:r w:rsidRPr="001F794E">
        <w:rPr>
          <w:rFonts w:ascii="Tahoma" w:eastAsia="Times New Roman" w:hAnsi="Tahoma" w:cs="Tahoma"/>
          <w:color w:val="000000"/>
          <w:sz w:val="20"/>
          <w:szCs w:val="20"/>
        </w:rPr>
        <w:t>о</w:t>
      </w:r>
      <w:proofErr w:type="gramEnd"/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3.10. Требовать от руководства создания нормальных условий для выполнения служебных обязанностей.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3.11. Другие права, предусмотренные трудовым законодательством Российской Федерации.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b/>
          <w:color w:val="000000"/>
          <w:sz w:val="20"/>
          <w:szCs w:val="20"/>
        </w:rPr>
        <w:t>4. Ответственность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Менеджер по работе с клиентами несет ответственность: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4.1. За неисполнение, ненадлежащее исполнение обязанностей, предусмотренных настоящей инструкцией, в пределах, определенных трудовым законодательством Российской Федерации.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4.2. За совершенные в процессе осуществления своей деятельности правонарушения, - в пределах, определенных действующим административным, уголовным и гражданским законодательством Российской Федерации.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4.3. За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Должностная инструкция разработана в соответствии с [наименование, номер и дата документа].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Руководитель структурного подразделения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[инициалы, фамилия]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[подпись]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[число, месяц, год]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Согласовано: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Начальник юридического отдела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[инициалы, фамилия]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[подпись]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[число, месяц, год]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 xml:space="preserve">С инструкцией </w:t>
      </w:r>
      <w:proofErr w:type="gramStart"/>
      <w:r w:rsidRPr="001F794E">
        <w:rPr>
          <w:rFonts w:ascii="Tahoma" w:eastAsia="Times New Roman" w:hAnsi="Tahoma" w:cs="Tahoma"/>
          <w:color w:val="000000"/>
          <w:sz w:val="20"/>
          <w:szCs w:val="20"/>
        </w:rPr>
        <w:t>ознакомлен</w:t>
      </w:r>
      <w:proofErr w:type="gramEnd"/>
      <w:r w:rsidRPr="001F794E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[инициалы, фамилия]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[подпись]</w:t>
      </w:r>
    </w:p>
    <w:p w:rsidR="001F794E" w:rsidRPr="001F794E" w:rsidRDefault="001F794E" w:rsidP="001F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F794E">
        <w:rPr>
          <w:rFonts w:ascii="Tahoma" w:eastAsia="Times New Roman" w:hAnsi="Tahoma" w:cs="Tahoma"/>
          <w:color w:val="000000"/>
          <w:sz w:val="20"/>
          <w:szCs w:val="20"/>
        </w:rPr>
        <w:t>[число, месяц, год]</w:t>
      </w:r>
    </w:p>
    <w:p w:rsidR="00977534" w:rsidRPr="001F794E" w:rsidRDefault="00977534" w:rsidP="001F794E">
      <w:pPr>
        <w:rPr>
          <w:rFonts w:ascii="Tahoma" w:hAnsi="Tahoma" w:cs="Tahoma"/>
        </w:rPr>
      </w:pPr>
    </w:p>
    <w:sectPr w:rsidR="00977534" w:rsidRPr="001F794E" w:rsidSect="007A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3F6"/>
    <w:multiLevelType w:val="multilevel"/>
    <w:tmpl w:val="29D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724"/>
    <w:multiLevelType w:val="multilevel"/>
    <w:tmpl w:val="8A3E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80721"/>
    <w:multiLevelType w:val="multilevel"/>
    <w:tmpl w:val="80DA9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2200"/>
    <w:multiLevelType w:val="multilevel"/>
    <w:tmpl w:val="28824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2DF1"/>
    <w:multiLevelType w:val="multilevel"/>
    <w:tmpl w:val="8870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16784"/>
    <w:multiLevelType w:val="multilevel"/>
    <w:tmpl w:val="F29C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C3454"/>
    <w:multiLevelType w:val="multilevel"/>
    <w:tmpl w:val="4C24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41952"/>
    <w:multiLevelType w:val="multilevel"/>
    <w:tmpl w:val="28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F6273"/>
    <w:multiLevelType w:val="multilevel"/>
    <w:tmpl w:val="33FE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6B32B7"/>
    <w:multiLevelType w:val="multilevel"/>
    <w:tmpl w:val="85A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07816"/>
    <w:multiLevelType w:val="multilevel"/>
    <w:tmpl w:val="6F4A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F598C"/>
    <w:multiLevelType w:val="multilevel"/>
    <w:tmpl w:val="45B6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342EC"/>
    <w:multiLevelType w:val="multilevel"/>
    <w:tmpl w:val="1CB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5B24AE"/>
    <w:multiLevelType w:val="multilevel"/>
    <w:tmpl w:val="A5F2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21432"/>
    <w:multiLevelType w:val="multilevel"/>
    <w:tmpl w:val="F8B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10513"/>
    <w:multiLevelType w:val="multilevel"/>
    <w:tmpl w:val="A7FE2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C1941"/>
    <w:multiLevelType w:val="multilevel"/>
    <w:tmpl w:val="F47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F60EA"/>
    <w:multiLevelType w:val="multilevel"/>
    <w:tmpl w:val="638A3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92803"/>
    <w:multiLevelType w:val="multilevel"/>
    <w:tmpl w:val="520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045F6"/>
    <w:multiLevelType w:val="multilevel"/>
    <w:tmpl w:val="5434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6D01D9"/>
    <w:multiLevelType w:val="multilevel"/>
    <w:tmpl w:val="17B4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735EC"/>
    <w:multiLevelType w:val="multilevel"/>
    <w:tmpl w:val="A45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56E31"/>
    <w:multiLevelType w:val="multilevel"/>
    <w:tmpl w:val="1B9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E07C2"/>
    <w:multiLevelType w:val="multilevel"/>
    <w:tmpl w:val="AB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21700"/>
    <w:multiLevelType w:val="multilevel"/>
    <w:tmpl w:val="2ABA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C08CE"/>
    <w:multiLevelType w:val="multilevel"/>
    <w:tmpl w:val="F574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26CA6"/>
    <w:multiLevelType w:val="multilevel"/>
    <w:tmpl w:val="BC0A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12446"/>
    <w:multiLevelType w:val="multilevel"/>
    <w:tmpl w:val="AFA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81657"/>
    <w:multiLevelType w:val="multilevel"/>
    <w:tmpl w:val="92B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05BEA"/>
    <w:multiLevelType w:val="multilevel"/>
    <w:tmpl w:val="C56C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A0336C"/>
    <w:multiLevelType w:val="multilevel"/>
    <w:tmpl w:val="EFE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25BF2"/>
    <w:multiLevelType w:val="multilevel"/>
    <w:tmpl w:val="3486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0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</w:num>
  <w:num w:numId="7">
    <w:abstractNumId w:val="29"/>
  </w:num>
  <w:num w:numId="8">
    <w:abstractNumId w:val="1"/>
  </w:num>
  <w:num w:numId="9">
    <w:abstractNumId w:val="14"/>
  </w:num>
  <w:num w:numId="10">
    <w:abstractNumId w:val="9"/>
  </w:num>
  <w:num w:numId="11">
    <w:abstractNumId w:val="28"/>
  </w:num>
  <w:num w:numId="12">
    <w:abstractNumId w:val="8"/>
  </w:num>
  <w:num w:numId="13">
    <w:abstractNumId w:val="6"/>
  </w:num>
  <w:num w:numId="14">
    <w:abstractNumId w:val="5"/>
  </w:num>
  <w:num w:numId="15">
    <w:abstractNumId w:val="24"/>
  </w:num>
  <w:num w:numId="16">
    <w:abstractNumId w:val="0"/>
  </w:num>
  <w:num w:numId="17">
    <w:abstractNumId w:val="19"/>
  </w:num>
  <w:num w:numId="18">
    <w:abstractNumId w:val="31"/>
  </w:num>
  <w:num w:numId="19">
    <w:abstractNumId w:val="4"/>
  </w:num>
  <w:num w:numId="20">
    <w:abstractNumId w:val="15"/>
  </w:num>
  <w:num w:numId="21">
    <w:abstractNumId w:val="3"/>
  </w:num>
  <w:num w:numId="22">
    <w:abstractNumId w:val="2"/>
  </w:num>
  <w:num w:numId="23">
    <w:abstractNumId w:val="21"/>
  </w:num>
  <w:num w:numId="24">
    <w:abstractNumId w:val="13"/>
  </w:num>
  <w:num w:numId="25">
    <w:abstractNumId w:val="22"/>
  </w:num>
  <w:num w:numId="26">
    <w:abstractNumId w:val="18"/>
  </w:num>
  <w:num w:numId="27">
    <w:abstractNumId w:val="30"/>
  </w:num>
  <w:num w:numId="28">
    <w:abstractNumId w:val="12"/>
  </w:num>
  <w:num w:numId="29">
    <w:abstractNumId w:val="10"/>
  </w:num>
  <w:num w:numId="30">
    <w:abstractNumId w:val="23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62"/>
    <w:rsid w:val="00010355"/>
    <w:rsid w:val="00020D6C"/>
    <w:rsid w:val="000253B2"/>
    <w:rsid w:val="0002618F"/>
    <w:rsid w:val="00044B09"/>
    <w:rsid w:val="00046042"/>
    <w:rsid w:val="00052B01"/>
    <w:rsid w:val="0005413C"/>
    <w:rsid w:val="00056D57"/>
    <w:rsid w:val="00061DA1"/>
    <w:rsid w:val="00064507"/>
    <w:rsid w:val="00065A4E"/>
    <w:rsid w:val="000729D8"/>
    <w:rsid w:val="00072F17"/>
    <w:rsid w:val="000737FB"/>
    <w:rsid w:val="00074E33"/>
    <w:rsid w:val="00076719"/>
    <w:rsid w:val="00080229"/>
    <w:rsid w:val="0008326A"/>
    <w:rsid w:val="00084A4A"/>
    <w:rsid w:val="0008586F"/>
    <w:rsid w:val="00086854"/>
    <w:rsid w:val="00086EC9"/>
    <w:rsid w:val="00087A0A"/>
    <w:rsid w:val="00092027"/>
    <w:rsid w:val="00094C0A"/>
    <w:rsid w:val="00097CC8"/>
    <w:rsid w:val="000A1886"/>
    <w:rsid w:val="000B6C91"/>
    <w:rsid w:val="000C00A7"/>
    <w:rsid w:val="000C0410"/>
    <w:rsid w:val="000C063E"/>
    <w:rsid w:val="000C2852"/>
    <w:rsid w:val="000C39DE"/>
    <w:rsid w:val="000C4165"/>
    <w:rsid w:val="000C4A33"/>
    <w:rsid w:val="000C50EA"/>
    <w:rsid w:val="000D13A4"/>
    <w:rsid w:val="000D19CB"/>
    <w:rsid w:val="000D5454"/>
    <w:rsid w:val="000D5685"/>
    <w:rsid w:val="000E5A89"/>
    <w:rsid w:val="000F098E"/>
    <w:rsid w:val="000F0A07"/>
    <w:rsid w:val="000F41D8"/>
    <w:rsid w:val="000F738E"/>
    <w:rsid w:val="0010486F"/>
    <w:rsid w:val="0011246C"/>
    <w:rsid w:val="0011484B"/>
    <w:rsid w:val="00121565"/>
    <w:rsid w:val="0012233A"/>
    <w:rsid w:val="001245D4"/>
    <w:rsid w:val="00126EF0"/>
    <w:rsid w:val="001318DA"/>
    <w:rsid w:val="00131E10"/>
    <w:rsid w:val="001401F8"/>
    <w:rsid w:val="001425C9"/>
    <w:rsid w:val="0014403F"/>
    <w:rsid w:val="00144948"/>
    <w:rsid w:val="00154C73"/>
    <w:rsid w:val="001573DA"/>
    <w:rsid w:val="00161A8D"/>
    <w:rsid w:val="00161F44"/>
    <w:rsid w:val="00164720"/>
    <w:rsid w:val="001676DC"/>
    <w:rsid w:val="001747DD"/>
    <w:rsid w:val="0017635A"/>
    <w:rsid w:val="001770B2"/>
    <w:rsid w:val="00180336"/>
    <w:rsid w:val="001820FD"/>
    <w:rsid w:val="001831C7"/>
    <w:rsid w:val="00185DDC"/>
    <w:rsid w:val="00192C04"/>
    <w:rsid w:val="00193280"/>
    <w:rsid w:val="00193C28"/>
    <w:rsid w:val="001940A5"/>
    <w:rsid w:val="00197E95"/>
    <w:rsid w:val="001B0C37"/>
    <w:rsid w:val="001B14FF"/>
    <w:rsid w:val="001B5C23"/>
    <w:rsid w:val="001C0452"/>
    <w:rsid w:val="001C083F"/>
    <w:rsid w:val="001C51E1"/>
    <w:rsid w:val="001C5D8D"/>
    <w:rsid w:val="001C5E41"/>
    <w:rsid w:val="001C6971"/>
    <w:rsid w:val="001D09F4"/>
    <w:rsid w:val="001D28D3"/>
    <w:rsid w:val="001D7AEE"/>
    <w:rsid w:val="001E2664"/>
    <w:rsid w:val="001E2AB2"/>
    <w:rsid w:val="001E78EF"/>
    <w:rsid w:val="001F1096"/>
    <w:rsid w:val="001F4B06"/>
    <w:rsid w:val="001F6406"/>
    <w:rsid w:val="001F794E"/>
    <w:rsid w:val="00202ED3"/>
    <w:rsid w:val="00205E41"/>
    <w:rsid w:val="0021341A"/>
    <w:rsid w:val="002150B5"/>
    <w:rsid w:val="00220456"/>
    <w:rsid w:val="00222BA5"/>
    <w:rsid w:val="00224599"/>
    <w:rsid w:val="00225687"/>
    <w:rsid w:val="0023489D"/>
    <w:rsid w:val="0023595F"/>
    <w:rsid w:val="00236EF6"/>
    <w:rsid w:val="00242420"/>
    <w:rsid w:val="00244A5D"/>
    <w:rsid w:val="0024504D"/>
    <w:rsid w:val="002476C7"/>
    <w:rsid w:val="00252BA4"/>
    <w:rsid w:val="002534D4"/>
    <w:rsid w:val="00253DC2"/>
    <w:rsid w:val="00260346"/>
    <w:rsid w:val="002634DF"/>
    <w:rsid w:val="0026634F"/>
    <w:rsid w:val="002739B8"/>
    <w:rsid w:val="0027510D"/>
    <w:rsid w:val="0027754C"/>
    <w:rsid w:val="002778EA"/>
    <w:rsid w:val="002800E2"/>
    <w:rsid w:val="002831D0"/>
    <w:rsid w:val="002A3CAC"/>
    <w:rsid w:val="002A5189"/>
    <w:rsid w:val="002B2653"/>
    <w:rsid w:val="002B55F1"/>
    <w:rsid w:val="002B57C8"/>
    <w:rsid w:val="002B6B29"/>
    <w:rsid w:val="002B7C31"/>
    <w:rsid w:val="002C1201"/>
    <w:rsid w:val="002C20D8"/>
    <w:rsid w:val="002C3293"/>
    <w:rsid w:val="002C5F6C"/>
    <w:rsid w:val="002D48A1"/>
    <w:rsid w:val="002D5F0D"/>
    <w:rsid w:val="002D6D82"/>
    <w:rsid w:val="002D77B1"/>
    <w:rsid w:val="002F5749"/>
    <w:rsid w:val="00304A40"/>
    <w:rsid w:val="0030539A"/>
    <w:rsid w:val="00310FBD"/>
    <w:rsid w:val="003124A5"/>
    <w:rsid w:val="00316F44"/>
    <w:rsid w:val="003212E1"/>
    <w:rsid w:val="003260FF"/>
    <w:rsid w:val="00327C09"/>
    <w:rsid w:val="00332BF0"/>
    <w:rsid w:val="00332F10"/>
    <w:rsid w:val="003340D7"/>
    <w:rsid w:val="003366E8"/>
    <w:rsid w:val="003415D1"/>
    <w:rsid w:val="0034263F"/>
    <w:rsid w:val="0034312C"/>
    <w:rsid w:val="00343702"/>
    <w:rsid w:val="00345B1C"/>
    <w:rsid w:val="00345F7A"/>
    <w:rsid w:val="0035203D"/>
    <w:rsid w:val="00352445"/>
    <w:rsid w:val="00356EBA"/>
    <w:rsid w:val="00357C69"/>
    <w:rsid w:val="003617DD"/>
    <w:rsid w:val="00361D95"/>
    <w:rsid w:val="00362406"/>
    <w:rsid w:val="00371952"/>
    <w:rsid w:val="003759D9"/>
    <w:rsid w:val="00383D95"/>
    <w:rsid w:val="00384D11"/>
    <w:rsid w:val="00392CA5"/>
    <w:rsid w:val="00394B6C"/>
    <w:rsid w:val="0039520C"/>
    <w:rsid w:val="003A566B"/>
    <w:rsid w:val="003B13A8"/>
    <w:rsid w:val="003B27D1"/>
    <w:rsid w:val="003B5AC0"/>
    <w:rsid w:val="003B5FFE"/>
    <w:rsid w:val="003B7D47"/>
    <w:rsid w:val="003C1542"/>
    <w:rsid w:val="003C2207"/>
    <w:rsid w:val="003C3900"/>
    <w:rsid w:val="003C56BD"/>
    <w:rsid w:val="003D00B0"/>
    <w:rsid w:val="003D3348"/>
    <w:rsid w:val="003E15FE"/>
    <w:rsid w:val="003E1ABA"/>
    <w:rsid w:val="003E4C49"/>
    <w:rsid w:val="003E4D39"/>
    <w:rsid w:val="003E7BF3"/>
    <w:rsid w:val="003F1233"/>
    <w:rsid w:val="003F6C60"/>
    <w:rsid w:val="003F726F"/>
    <w:rsid w:val="004005CD"/>
    <w:rsid w:val="0040384B"/>
    <w:rsid w:val="0040468F"/>
    <w:rsid w:val="00411F0A"/>
    <w:rsid w:val="0041242E"/>
    <w:rsid w:val="00412E73"/>
    <w:rsid w:val="00426353"/>
    <w:rsid w:val="004265D1"/>
    <w:rsid w:val="00430FF3"/>
    <w:rsid w:val="00434332"/>
    <w:rsid w:val="00434E02"/>
    <w:rsid w:val="004364C8"/>
    <w:rsid w:val="00437414"/>
    <w:rsid w:val="00437956"/>
    <w:rsid w:val="004407E2"/>
    <w:rsid w:val="00440F92"/>
    <w:rsid w:val="00451C8E"/>
    <w:rsid w:val="00452FB0"/>
    <w:rsid w:val="0045385A"/>
    <w:rsid w:val="00454444"/>
    <w:rsid w:val="0045511A"/>
    <w:rsid w:val="00455294"/>
    <w:rsid w:val="00455C3F"/>
    <w:rsid w:val="0046078A"/>
    <w:rsid w:val="00464C6D"/>
    <w:rsid w:val="00475E69"/>
    <w:rsid w:val="00490A15"/>
    <w:rsid w:val="0049625D"/>
    <w:rsid w:val="00497D19"/>
    <w:rsid w:val="004A0651"/>
    <w:rsid w:val="004A1980"/>
    <w:rsid w:val="004A1ED6"/>
    <w:rsid w:val="004A1F49"/>
    <w:rsid w:val="004A3B8E"/>
    <w:rsid w:val="004A461A"/>
    <w:rsid w:val="004A6AFE"/>
    <w:rsid w:val="004B5340"/>
    <w:rsid w:val="004C31DA"/>
    <w:rsid w:val="004D1595"/>
    <w:rsid w:val="004D3729"/>
    <w:rsid w:val="004D5D9A"/>
    <w:rsid w:val="004E01FD"/>
    <w:rsid w:val="004E6763"/>
    <w:rsid w:val="004E72D9"/>
    <w:rsid w:val="004F057B"/>
    <w:rsid w:val="004F0EBB"/>
    <w:rsid w:val="004F6204"/>
    <w:rsid w:val="004F6BB1"/>
    <w:rsid w:val="004F7DE4"/>
    <w:rsid w:val="00507D15"/>
    <w:rsid w:val="005108DD"/>
    <w:rsid w:val="00520A78"/>
    <w:rsid w:val="00524DC7"/>
    <w:rsid w:val="005276D9"/>
    <w:rsid w:val="0053314B"/>
    <w:rsid w:val="0053615D"/>
    <w:rsid w:val="00537913"/>
    <w:rsid w:val="005379DA"/>
    <w:rsid w:val="00544952"/>
    <w:rsid w:val="00544D7E"/>
    <w:rsid w:val="00545214"/>
    <w:rsid w:val="00545CF5"/>
    <w:rsid w:val="0055076B"/>
    <w:rsid w:val="00551345"/>
    <w:rsid w:val="00552C4D"/>
    <w:rsid w:val="00556C0B"/>
    <w:rsid w:val="00560AA0"/>
    <w:rsid w:val="00561551"/>
    <w:rsid w:val="005650E9"/>
    <w:rsid w:val="00565E9C"/>
    <w:rsid w:val="0057685F"/>
    <w:rsid w:val="005804FA"/>
    <w:rsid w:val="005808A1"/>
    <w:rsid w:val="0058552F"/>
    <w:rsid w:val="005865A6"/>
    <w:rsid w:val="00587FAA"/>
    <w:rsid w:val="00592DF2"/>
    <w:rsid w:val="00595762"/>
    <w:rsid w:val="005A0923"/>
    <w:rsid w:val="005A1FC9"/>
    <w:rsid w:val="005A3BEA"/>
    <w:rsid w:val="005A71EF"/>
    <w:rsid w:val="005B0EEF"/>
    <w:rsid w:val="005B65C2"/>
    <w:rsid w:val="005B7708"/>
    <w:rsid w:val="005C4294"/>
    <w:rsid w:val="005C74BC"/>
    <w:rsid w:val="005C7B64"/>
    <w:rsid w:val="005C7E67"/>
    <w:rsid w:val="005D3A87"/>
    <w:rsid w:val="005D3FDF"/>
    <w:rsid w:val="005D4615"/>
    <w:rsid w:val="005D47EA"/>
    <w:rsid w:val="005D655A"/>
    <w:rsid w:val="005E100B"/>
    <w:rsid w:val="005F5FFD"/>
    <w:rsid w:val="006008F4"/>
    <w:rsid w:val="00600913"/>
    <w:rsid w:val="00603389"/>
    <w:rsid w:val="006047D5"/>
    <w:rsid w:val="00611C94"/>
    <w:rsid w:val="0061402E"/>
    <w:rsid w:val="00614F9E"/>
    <w:rsid w:val="00617044"/>
    <w:rsid w:val="00621143"/>
    <w:rsid w:val="00623487"/>
    <w:rsid w:val="006313EB"/>
    <w:rsid w:val="00637598"/>
    <w:rsid w:val="00637D01"/>
    <w:rsid w:val="00644B17"/>
    <w:rsid w:val="00644BD2"/>
    <w:rsid w:val="0065314A"/>
    <w:rsid w:val="00653E0E"/>
    <w:rsid w:val="0065475D"/>
    <w:rsid w:val="006551C2"/>
    <w:rsid w:val="006628BF"/>
    <w:rsid w:val="00662EA7"/>
    <w:rsid w:val="0066423B"/>
    <w:rsid w:val="00666CE9"/>
    <w:rsid w:val="00670017"/>
    <w:rsid w:val="0067045F"/>
    <w:rsid w:val="0068363D"/>
    <w:rsid w:val="006866D7"/>
    <w:rsid w:val="00687736"/>
    <w:rsid w:val="00687A3C"/>
    <w:rsid w:val="00690741"/>
    <w:rsid w:val="00694434"/>
    <w:rsid w:val="00694FE2"/>
    <w:rsid w:val="00695191"/>
    <w:rsid w:val="006A2060"/>
    <w:rsid w:val="006A338B"/>
    <w:rsid w:val="006A51D3"/>
    <w:rsid w:val="006A6A3C"/>
    <w:rsid w:val="006A7ED4"/>
    <w:rsid w:val="006B1ECD"/>
    <w:rsid w:val="006B4259"/>
    <w:rsid w:val="006B5746"/>
    <w:rsid w:val="006C0648"/>
    <w:rsid w:val="006C0ECB"/>
    <w:rsid w:val="006C362C"/>
    <w:rsid w:val="006C3EC8"/>
    <w:rsid w:val="006C4BC9"/>
    <w:rsid w:val="006D1F23"/>
    <w:rsid w:val="006D62CB"/>
    <w:rsid w:val="006D7EB2"/>
    <w:rsid w:val="006E165D"/>
    <w:rsid w:val="006F1662"/>
    <w:rsid w:val="006F7F39"/>
    <w:rsid w:val="00703164"/>
    <w:rsid w:val="00706D24"/>
    <w:rsid w:val="00710077"/>
    <w:rsid w:val="007163CC"/>
    <w:rsid w:val="007259B4"/>
    <w:rsid w:val="00734D45"/>
    <w:rsid w:val="007377C0"/>
    <w:rsid w:val="007407BB"/>
    <w:rsid w:val="007450A2"/>
    <w:rsid w:val="00747D1A"/>
    <w:rsid w:val="0075102E"/>
    <w:rsid w:val="007554D1"/>
    <w:rsid w:val="00763F61"/>
    <w:rsid w:val="00767F85"/>
    <w:rsid w:val="0077542F"/>
    <w:rsid w:val="007801B7"/>
    <w:rsid w:val="00782184"/>
    <w:rsid w:val="00785869"/>
    <w:rsid w:val="00785F15"/>
    <w:rsid w:val="00790EC4"/>
    <w:rsid w:val="007912AB"/>
    <w:rsid w:val="00791CDD"/>
    <w:rsid w:val="00794463"/>
    <w:rsid w:val="007A03F3"/>
    <w:rsid w:val="007A046F"/>
    <w:rsid w:val="007B2014"/>
    <w:rsid w:val="007B4804"/>
    <w:rsid w:val="007B5EDA"/>
    <w:rsid w:val="007B7672"/>
    <w:rsid w:val="007C37A2"/>
    <w:rsid w:val="007F01E3"/>
    <w:rsid w:val="007F170F"/>
    <w:rsid w:val="00804702"/>
    <w:rsid w:val="0082140A"/>
    <w:rsid w:val="00823625"/>
    <w:rsid w:val="0082387F"/>
    <w:rsid w:val="008255FA"/>
    <w:rsid w:val="008273AE"/>
    <w:rsid w:val="00830F6A"/>
    <w:rsid w:val="00831C1B"/>
    <w:rsid w:val="00832AF7"/>
    <w:rsid w:val="00833823"/>
    <w:rsid w:val="00842667"/>
    <w:rsid w:val="00847B18"/>
    <w:rsid w:val="008560C9"/>
    <w:rsid w:val="00862CA3"/>
    <w:rsid w:val="008633D0"/>
    <w:rsid w:val="00864DF5"/>
    <w:rsid w:val="008667DE"/>
    <w:rsid w:val="008703AD"/>
    <w:rsid w:val="00872EB1"/>
    <w:rsid w:val="00875A5D"/>
    <w:rsid w:val="00875BF0"/>
    <w:rsid w:val="008769FC"/>
    <w:rsid w:val="00881182"/>
    <w:rsid w:val="00881BA0"/>
    <w:rsid w:val="00884302"/>
    <w:rsid w:val="008854EF"/>
    <w:rsid w:val="00887928"/>
    <w:rsid w:val="00887995"/>
    <w:rsid w:val="0089798B"/>
    <w:rsid w:val="008A04E9"/>
    <w:rsid w:val="008A224B"/>
    <w:rsid w:val="008A22C9"/>
    <w:rsid w:val="008A3B9A"/>
    <w:rsid w:val="008A4077"/>
    <w:rsid w:val="008A4468"/>
    <w:rsid w:val="008A4964"/>
    <w:rsid w:val="008A6266"/>
    <w:rsid w:val="008B2F98"/>
    <w:rsid w:val="008B3A01"/>
    <w:rsid w:val="008B641F"/>
    <w:rsid w:val="008B6436"/>
    <w:rsid w:val="008C44BD"/>
    <w:rsid w:val="008C4E07"/>
    <w:rsid w:val="008C6676"/>
    <w:rsid w:val="008D169D"/>
    <w:rsid w:val="008D26C3"/>
    <w:rsid w:val="008D56C7"/>
    <w:rsid w:val="008D65AD"/>
    <w:rsid w:val="008D7CC8"/>
    <w:rsid w:val="008E04BF"/>
    <w:rsid w:val="008E19E7"/>
    <w:rsid w:val="008F01C0"/>
    <w:rsid w:val="008F0B6F"/>
    <w:rsid w:val="008F1385"/>
    <w:rsid w:val="008F18DF"/>
    <w:rsid w:val="008F1C18"/>
    <w:rsid w:val="008F496D"/>
    <w:rsid w:val="0090149D"/>
    <w:rsid w:val="009072A0"/>
    <w:rsid w:val="00914120"/>
    <w:rsid w:val="00916341"/>
    <w:rsid w:val="00934A4C"/>
    <w:rsid w:val="00935E94"/>
    <w:rsid w:val="0094332C"/>
    <w:rsid w:val="009446BE"/>
    <w:rsid w:val="00946E20"/>
    <w:rsid w:val="00950140"/>
    <w:rsid w:val="00950B6B"/>
    <w:rsid w:val="0095446A"/>
    <w:rsid w:val="00954FCA"/>
    <w:rsid w:val="00963480"/>
    <w:rsid w:val="00964748"/>
    <w:rsid w:val="009721E2"/>
    <w:rsid w:val="00973243"/>
    <w:rsid w:val="00973E41"/>
    <w:rsid w:val="00974C60"/>
    <w:rsid w:val="00974EAB"/>
    <w:rsid w:val="00974FFE"/>
    <w:rsid w:val="00977534"/>
    <w:rsid w:val="00987D99"/>
    <w:rsid w:val="009905BB"/>
    <w:rsid w:val="00995819"/>
    <w:rsid w:val="00996356"/>
    <w:rsid w:val="009A01DA"/>
    <w:rsid w:val="009A2EB0"/>
    <w:rsid w:val="009A3B69"/>
    <w:rsid w:val="009A3BEF"/>
    <w:rsid w:val="009A71FC"/>
    <w:rsid w:val="009B04EF"/>
    <w:rsid w:val="009B0913"/>
    <w:rsid w:val="009B2E34"/>
    <w:rsid w:val="009B356D"/>
    <w:rsid w:val="009B3F84"/>
    <w:rsid w:val="009B4D72"/>
    <w:rsid w:val="009B68F1"/>
    <w:rsid w:val="009D2727"/>
    <w:rsid w:val="009D2C14"/>
    <w:rsid w:val="009D3DC8"/>
    <w:rsid w:val="009D4516"/>
    <w:rsid w:val="009D74C6"/>
    <w:rsid w:val="009D7E0F"/>
    <w:rsid w:val="009E22C9"/>
    <w:rsid w:val="009E5CE2"/>
    <w:rsid w:val="009E6AAC"/>
    <w:rsid w:val="009E7484"/>
    <w:rsid w:val="009E7A41"/>
    <w:rsid w:val="009F186F"/>
    <w:rsid w:val="009F25FA"/>
    <w:rsid w:val="009F490F"/>
    <w:rsid w:val="009F6DEC"/>
    <w:rsid w:val="00A01417"/>
    <w:rsid w:val="00A02CCE"/>
    <w:rsid w:val="00A03A40"/>
    <w:rsid w:val="00A06A40"/>
    <w:rsid w:val="00A06AA2"/>
    <w:rsid w:val="00A06BBF"/>
    <w:rsid w:val="00A07252"/>
    <w:rsid w:val="00A1060F"/>
    <w:rsid w:val="00A11506"/>
    <w:rsid w:val="00A123F1"/>
    <w:rsid w:val="00A13A11"/>
    <w:rsid w:val="00A15DFB"/>
    <w:rsid w:val="00A1702C"/>
    <w:rsid w:val="00A21347"/>
    <w:rsid w:val="00A25E01"/>
    <w:rsid w:val="00A47648"/>
    <w:rsid w:val="00A51C2F"/>
    <w:rsid w:val="00A540BC"/>
    <w:rsid w:val="00A605E6"/>
    <w:rsid w:val="00A64BA9"/>
    <w:rsid w:val="00A65DB1"/>
    <w:rsid w:val="00A70D24"/>
    <w:rsid w:val="00A71B67"/>
    <w:rsid w:val="00A71B80"/>
    <w:rsid w:val="00A71EBB"/>
    <w:rsid w:val="00A73796"/>
    <w:rsid w:val="00A80AF5"/>
    <w:rsid w:val="00A81CEF"/>
    <w:rsid w:val="00A92512"/>
    <w:rsid w:val="00A956C5"/>
    <w:rsid w:val="00AA051B"/>
    <w:rsid w:val="00AA2127"/>
    <w:rsid w:val="00AA4AD7"/>
    <w:rsid w:val="00AA7B49"/>
    <w:rsid w:val="00AB1744"/>
    <w:rsid w:val="00AB4F61"/>
    <w:rsid w:val="00AB5B4F"/>
    <w:rsid w:val="00AB6D62"/>
    <w:rsid w:val="00AC05B9"/>
    <w:rsid w:val="00AC4A68"/>
    <w:rsid w:val="00AC4E2C"/>
    <w:rsid w:val="00AC55CA"/>
    <w:rsid w:val="00AD30C0"/>
    <w:rsid w:val="00AD4078"/>
    <w:rsid w:val="00AD4E4F"/>
    <w:rsid w:val="00AE07A9"/>
    <w:rsid w:val="00AE2DFA"/>
    <w:rsid w:val="00AE7C8A"/>
    <w:rsid w:val="00AF0AA4"/>
    <w:rsid w:val="00AF5874"/>
    <w:rsid w:val="00AF696A"/>
    <w:rsid w:val="00AF7814"/>
    <w:rsid w:val="00B02DA1"/>
    <w:rsid w:val="00B03B0B"/>
    <w:rsid w:val="00B03FFD"/>
    <w:rsid w:val="00B0487E"/>
    <w:rsid w:val="00B0592D"/>
    <w:rsid w:val="00B05EB2"/>
    <w:rsid w:val="00B076AA"/>
    <w:rsid w:val="00B11B23"/>
    <w:rsid w:val="00B13F0B"/>
    <w:rsid w:val="00B1418F"/>
    <w:rsid w:val="00B17002"/>
    <w:rsid w:val="00B17CD8"/>
    <w:rsid w:val="00B217E7"/>
    <w:rsid w:val="00B23E91"/>
    <w:rsid w:val="00B26801"/>
    <w:rsid w:val="00B32C56"/>
    <w:rsid w:val="00B43264"/>
    <w:rsid w:val="00B50AFF"/>
    <w:rsid w:val="00B51D11"/>
    <w:rsid w:val="00B51DF8"/>
    <w:rsid w:val="00B61053"/>
    <w:rsid w:val="00B64DF4"/>
    <w:rsid w:val="00B65937"/>
    <w:rsid w:val="00B67787"/>
    <w:rsid w:val="00B725AA"/>
    <w:rsid w:val="00B72986"/>
    <w:rsid w:val="00B772B8"/>
    <w:rsid w:val="00B774D7"/>
    <w:rsid w:val="00B833EB"/>
    <w:rsid w:val="00B90325"/>
    <w:rsid w:val="00B9341B"/>
    <w:rsid w:val="00B939AA"/>
    <w:rsid w:val="00B9780F"/>
    <w:rsid w:val="00BA704C"/>
    <w:rsid w:val="00BB0F29"/>
    <w:rsid w:val="00BB2B37"/>
    <w:rsid w:val="00BC4F45"/>
    <w:rsid w:val="00BC54EF"/>
    <w:rsid w:val="00BC6A54"/>
    <w:rsid w:val="00BD0C3A"/>
    <w:rsid w:val="00BD158A"/>
    <w:rsid w:val="00BD2C46"/>
    <w:rsid w:val="00BD3B85"/>
    <w:rsid w:val="00BD79DF"/>
    <w:rsid w:val="00BE2581"/>
    <w:rsid w:val="00BE774E"/>
    <w:rsid w:val="00BE7C7F"/>
    <w:rsid w:val="00BF35CE"/>
    <w:rsid w:val="00C01EE6"/>
    <w:rsid w:val="00C020FA"/>
    <w:rsid w:val="00C04CDF"/>
    <w:rsid w:val="00C06188"/>
    <w:rsid w:val="00C07695"/>
    <w:rsid w:val="00C07B66"/>
    <w:rsid w:val="00C07E36"/>
    <w:rsid w:val="00C15B0D"/>
    <w:rsid w:val="00C160FD"/>
    <w:rsid w:val="00C2000C"/>
    <w:rsid w:val="00C22A10"/>
    <w:rsid w:val="00C24201"/>
    <w:rsid w:val="00C26AF5"/>
    <w:rsid w:val="00C338FE"/>
    <w:rsid w:val="00C36D04"/>
    <w:rsid w:val="00C3755A"/>
    <w:rsid w:val="00C4111E"/>
    <w:rsid w:val="00C412E7"/>
    <w:rsid w:val="00C4217F"/>
    <w:rsid w:val="00C42B23"/>
    <w:rsid w:val="00C444CB"/>
    <w:rsid w:val="00C44547"/>
    <w:rsid w:val="00C46619"/>
    <w:rsid w:val="00C53CD2"/>
    <w:rsid w:val="00C56FDA"/>
    <w:rsid w:val="00C62E80"/>
    <w:rsid w:val="00C640C8"/>
    <w:rsid w:val="00C6520F"/>
    <w:rsid w:val="00C6614F"/>
    <w:rsid w:val="00C67356"/>
    <w:rsid w:val="00C73B71"/>
    <w:rsid w:val="00C75B31"/>
    <w:rsid w:val="00C80887"/>
    <w:rsid w:val="00C81E86"/>
    <w:rsid w:val="00C85FFD"/>
    <w:rsid w:val="00CA0D19"/>
    <w:rsid w:val="00CA6823"/>
    <w:rsid w:val="00CB1C22"/>
    <w:rsid w:val="00CC0BB2"/>
    <w:rsid w:val="00CC1952"/>
    <w:rsid w:val="00CC1DEF"/>
    <w:rsid w:val="00CC28D1"/>
    <w:rsid w:val="00CD26EB"/>
    <w:rsid w:val="00CE4CE1"/>
    <w:rsid w:val="00CF1273"/>
    <w:rsid w:val="00CF7C54"/>
    <w:rsid w:val="00D039FF"/>
    <w:rsid w:val="00D04827"/>
    <w:rsid w:val="00D057E8"/>
    <w:rsid w:val="00D105E6"/>
    <w:rsid w:val="00D1222B"/>
    <w:rsid w:val="00D12DB0"/>
    <w:rsid w:val="00D146A9"/>
    <w:rsid w:val="00D250C5"/>
    <w:rsid w:val="00D27D76"/>
    <w:rsid w:val="00D32EE0"/>
    <w:rsid w:val="00D33E71"/>
    <w:rsid w:val="00D34396"/>
    <w:rsid w:val="00D3707D"/>
    <w:rsid w:val="00D406F0"/>
    <w:rsid w:val="00D41146"/>
    <w:rsid w:val="00D421BF"/>
    <w:rsid w:val="00D44E7D"/>
    <w:rsid w:val="00D4657F"/>
    <w:rsid w:val="00D500A5"/>
    <w:rsid w:val="00D5122F"/>
    <w:rsid w:val="00D6043E"/>
    <w:rsid w:val="00D63B50"/>
    <w:rsid w:val="00D66EF2"/>
    <w:rsid w:val="00D6711C"/>
    <w:rsid w:val="00D67267"/>
    <w:rsid w:val="00D70AD5"/>
    <w:rsid w:val="00D755AB"/>
    <w:rsid w:val="00D77F67"/>
    <w:rsid w:val="00D8446E"/>
    <w:rsid w:val="00D85F69"/>
    <w:rsid w:val="00D86097"/>
    <w:rsid w:val="00D90D7B"/>
    <w:rsid w:val="00D910DD"/>
    <w:rsid w:val="00D94519"/>
    <w:rsid w:val="00DB1EB8"/>
    <w:rsid w:val="00DB26CF"/>
    <w:rsid w:val="00DB42BB"/>
    <w:rsid w:val="00DB5661"/>
    <w:rsid w:val="00DB5C33"/>
    <w:rsid w:val="00DC1CFD"/>
    <w:rsid w:val="00DC398F"/>
    <w:rsid w:val="00DC3F85"/>
    <w:rsid w:val="00DC5A97"/>
    <w:rsid w:val="00DC7B1E"/>
    <w:rsid w:val="00DD31D8"/>
    <w:rsid w:val="00DD4438"/>
    <w:rsid w:val="00DD7BB4"/>
    <w:rsid w:val="00DE1314"/>
    <w:rsid w:val="00DE6184"/>
    <w:rsid w:val="00DE7F68"/>
    <w:rsid w:val="00DF1615"/>
    <w:rsid w:val="00DF1ABD"/>
    <w:rsid w:val="00DF24D9"/>
    <w:rsid w:val="00DF502E"/>
    <w:rsid w:val="00DF6030"/>
    <w:rsid w:val="00DF6F2B"/>
    <w:rsid w:val="00E00101"/>
    <w:rsid w:val="00E00ACD"/>
    <w:rsid w:val="00E01C71"/>
    <w:rsid w:val="00E117DC"/>
    <w:rsid w:val="00E14609"/>
    <w:rsid w:val="00E14989"/>
    <w:rsid w:val="00E2259C"/>
    <w:rsid w:val="00E273C5"/>
    <w:rsid w:val="00E30943"/>
    <w:rsid w:val="00E30BFC"/>
    <w:rsid w:val="00E3178B"/>
    <w:rsid w:val="00E31F9A"/>
    <w:rsid w:val="00E3640D"/>
    <w:rsid w:val="00E42554"/>
    <w:rsid w:val="00E43BA5"/>
    <w:rsid w:val="00E46AC1"/>
    <w:rsid w:val="00E5113B"/>
    <w:rsid w:val="00E52168"/>
    <w:rsid w:val="00E554A4"/>
    <w:rsid w:val="00E671EE"/>
    <w:rsid w:val="00E718A9"/>
    <w:rsid w:val="00E81719"/>
    <w:rsid w:val="00E84E03"/>
    <w:rsid w:val="00E871E9"/>
    <w:rsid w:val="00E96488"/>
    <w:rsid w:val="00EA2A5F"/>
    <w:rsid w:val="00EA2D6D"/>
    <w:rsid w:val="00EA3086"/>
    <w:rsid w:val="00EA60C3"/>
    <w:rsid w:val="00EB2E7C"/>
    <w:rsid w:val="00EB6989"/>
    <w:rsid w:val="00EC2732"/>
    <w:rsid w:val="00ED08F0"/>
    <w:rsid w:val="00ED29FD"/>
    <w:rsid w:val="00ED7FF2"/>
    <w:rsid w:val="00EE2C7B"/>
    <w:rsid w:val="00EE332F"/>
    <w:rsid w:val="00EE3F77"/>
    <w:rsid w:val="00EE7683"/>
    <w:rsid w:val="00EF2779"/>
    <w:rsid w:val="00EF4289"/>
    <w:rsid w:val="00EF7DCA"/>
    <w:rsid w:val="00F04F62"/>
    <w:rsid w:val="00F0545F"/>
    <w:rsid w:val="00F065CF"/>
    <w:rsid w:val="00F137B7"/>
    <w:rsid w:val="00F13AB2"/>
    <w:rsid w:val="00F15EF4"/>
    <w:rsid w:val="00F21D99"/>
    <w:rsid w:val="00F2499C"/>
    <w:rsid w:val="00F27E9A"/>
    <w:rsid w:val="00F33CC1"/>
    <w:rsid w:val="00F40DC1"/>
    <w:rsid w:val="00F410D2"/>
    <w:rsid w:val="00F42EF4"/>
    <w:rsid w:val="00F43FEC"/>
    <w:rsid w:val="00F45EAB"/>
    <w:rsid w:val="00F460CB"/>
    <w:rsid w:val="00F56645"/>
    <w:rsid w:val="00F6040E"/>
    <w:rsid w:val="00F67332"/>
    <w:rsid w:val="00F735D6"/>
    <w:rsid w:val="00F87487"/>
    <w:rsid w:val="00F978D8"/>
    <w:rsid w:val="00FA27D0"/>
    <w:rsid w:val="00FA7150"/>
    <w:rsid w:val="00FA7BDE"/>
    <w:rsid w:val="00FC1907"/>
    <w:rsid w:val="00FC7F88"/>
    <w:rsid w:val="00FD2D65"/>
    <w:rsid w:val="00FD3447"/>
    <w:rsid w:val="00FD3E0F"/>
    <w:rsid w:val="00FE0A43"/>
    <w:rsid w:val="00FE6A64"/>
    <w:rsid w:val="00FE7781"/>
    <w:rsid w:val="00FE7D81"/>
    <w:rsid w:val="00FF04F2"/>
    <w:rsid w:val="00FF3028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E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D62"/>
    <w:rPr>
      <w:i/>
      <w:iCs/>
    </w:rPr>
  </w:style>
  <w:style w:type="character" w:customStyle="1" w:styleId="apple-converted-space">
    <w:name w:val="apple-converted-space"/>
    <w:basedOn w:val="a0"/>
    <w:rsid w:val="00497D19"/>
  </w:style>
  <w:style w:type="character" w:styleId="a5">
    <w:name w:val="Strong"/>
    <w:basedOn w:val="a0"/>
    <w:uiPriority w:val="22"/>
    <w:qFormat/>
    <w:rsid w:val="00497D19"/>
    <w:rPr>
      <w:b/>
      <w:bCs/>
    </w:rPr>
  </w:style>
  <w:style w:type="character" w:styleId="a6">
    <w:name w:val="Hyperlink"/>
    <w:basedOn w:val="a0"/>
    <w:uiPriority w:val="99"/>
    <w:semiHidden/>
    <w:unhideWhenUsed/>
    <w:rsid w:val="00497D19"/>
    <w:rPr>
      <w:color w:val="0000FF"/>
      <w:u w:val="single"/>
    </w:rPr>
  </w:style>
  <w:style w:type="paragraph" w:customStyle="1" w:styleId="example">
    <w:name w:val="example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attention">
    <w:name w:val="pay-attention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24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11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6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4E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s">
    <w:name w:val="caps"/>
    <w:basedOn w:val="a"/>
    <w:rsid w:val="0012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-text">
    <w:name w:val="alert-text"/>
    <w:basedOn w:val="a0"/>
    <w:rsid w:val="0012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E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B6D62"/>
    <w:rPr>
      <w:i/>
      <w:iCs/>
    </w:rPr>
  </w:style>
  <w:style w:type="character" w:customStyle="1" w:styleId="apple-converted-space">
    <w:name w:val="apple-converted-space"/>
    <w:basedOn w:val="a0"/>
    <w:rsid w:val="00497D19"/>
  </w:style>
  <w:style w:type="character" w:styleId="a5">
    <w:name w:val="Strong"/>
    <w:basedOn w:val="a0"/>
    <w:uiPriority w:val="22"/>
    <w:qFormat/>
    <w:rsid w:val="00497D19"/>
    <w:rPr>
      <w:b/>
      <w:bCs/>
    </w:rPr>
  </w:style>
  <w:style w:type="character" w:styleId="a6">
    <w:name w:val="Hyperlink"/>
    <w:basedOn w:val="a0"/>
    <w:uiPriority w:val="99"/>
    <w:semiHidden/>
    <w:unhideWhenUsed/>
    <w:rsid w:val="00497D19"/>
    <w:rPr>
      <w:color w:val="0000FF"/>
      <w:u w:val="single"/>
    </w:rPr>
  </w:style>
  <w:style w:type="paragraph" w:customStyle="1" w:styleId="example">
    <w:name w:val="example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y-attention">
    <w:name w:val="pay-attention"/>
    <w:basedOn w:val="a"/>
    <w:rsid w:val="0049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24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11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46C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4E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s">
    <w:name w:val="caps"/>
    <w:basedOn w:val="a"/>
    <w:rsid w:val="0012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-text">
    <w:name w:val="alert-text"/>
    <w:basedOn w:val="a0"/>
    <w:rsid w:val="0012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11411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2076052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519006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6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494251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9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155805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5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884367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4" w:color="CFCFCF"/>
            <w:right w:val="none" w:sz="0" w:space="0" w:color="auto"/>
          </w:divBdr>
          <w:divsChild>
            <w:div w:id="1929773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0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6791</Characters>
  <Application>Microsoft Office Word</Application>
  <DocSecurity>0</DocSecurity>
  <Lines>133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2016-04-13T07:20:00Z</dcterms:created>
  <dcterms:modified xsi:type="dcterms:W3CDTF">2016-04-13T07:21:00Z</dcterms:modified>
</cp:coreProperties>
</file>