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370E">
      <w:pPr>
        <w:ind w:left="679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Утверждаю</w:t>
      </w:r>
    </w:p>
    <w:p w:rsidR="00000000" w:rsidRDefault="003B370E">
      <w:pPr>
        <w:ind w:left="6796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>Генеральный директор</w:t>
      </w:r>
    </w:p>
    <w:p w:rsidR="00000000" w:rsidRDefault="003B370E">
      <w:pPr>
        <w:rPr>
          <w:rFonts w:ascii="Arial" w:hAnsi="Arial"/>
          <w:sz w:val="22"/>
          <w:szCs w:val="22"/>
        </w:rPr>
      </w:pPr>
    </w:p>
    <w:p w:rsidR="00000000" w:rsidRDefault="003B370E">
      <w:pPr>
        <w:rPr>
          <w:rFonts w:ascii="Arial" w:hAnsi="Arial"/>
          <w:sz w:val="22"/>
          <w:szCs w:val="22"/>
        </w:rPr>
      </w:pPr>
    </w:p>
    <w:p w:rsidR="00000000" w:rsidRDefault="003B370E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Положение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000000" w:rsidRDefault="003B370E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о порядке подготовки и проведения специальной оценки условий труда</w:t>
      </w:r>
    </w:p>
    <w:p w:rsidR="00000000" w:rsidRDefault="003B370E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в Обществе с ограниченной ответственностью «Пион»</w:t>
      </w:r>
    </w:p>
    <w:p w:rsidR="00000000" w:rsidRDefault="003B370E">
      <w:pPr>
        <w:rPr>
          <w:rFonts w:ascii="Arial" w:hAnsi="Arial"/>
          <w:color w:val="000000"/>
          <w:sz w:val="22"/>
          <w:szCs w:val="22"/>
        </w:rPr>
      </w:pPr>
    </w:p>
    <w:p w:rsidR="00000000" w:rsidRDefault="003B370E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Общие положения</w:t>
      </w:r>
    </w:p>
    <w:p w:rsidR="00000000" w:rsidRDefault="003B370E">
      <w:pPr>
        <w:jc w:val="center"/>
        <w:rPr>
          <w:rFonts w:ascii="Arial" w:hAnsi="Arial"/>
          <w:color w:val="000000"/>
          <w:sz w:val="22"/>
          <w:szCs w:val="22"/>
        </w:rPr>
      </w:pPr>
    </w:p>
    <w:p w:rsidR="00000000" w:rsidRDefault="003B370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1. Настоящее Положение о порядке про</w:t>
      </w:r>
      <w:r>
        <w:rPr>
          <w:rFonts w:ascii="Arial" w:hAnsi="Arial"/>
          <w:color w:val="000000"/>
          <w:sz w:val="22"/>
          <w:szCs w:val="22"/>
        </w:rPr>
        <w:t xml:space="preserve">ведения </w:t>
      </w:r>
      <w:r>
        <w:rPr>
          <w:rFonts w:ascii="Arial" w:hAnsi="Arial"/>
          <w:color w:val="000000"/>
          <w:sz w:val="22"/>
          <w:szCs w:val="22"/>
        </w:rPr>
        <w:t xml:space="preserve">специальной оценки условий труда </w:t>
      </w:r>
      <w:r>
        <w:rPr>
          <w:rFonts w:ascii="Arial" w:hAnsi="Arial"/>
          <w:color w:val="000000"/>
          <w:sz w:val="22"/>
          <w:szCs w:val="22"/>
        </w:rPr>
        <w:t>устанавливает цели, порядок проведения</w:t>
      </w:r>
      <w:bookmarkStart w:id="0" w:name="2871a"/>
      <w:bookmarkEnd w:id="0"/>
      <w:r>
        <w:rPr>
          <w:rFonts w:ascii="Arial" w:hAnsi="Arial"/>
          <w:color w:val="000000"/>
          <w:sz w:val="22"/>
          <w:szCs w:val="22"/>
        </w:rPr>
        <w:t>, а также порядок оформления и использования результатов специальной оценки в Обществе с ограниченной ответственностью «Пион» (далее по тексту Общество).</w:t>
      </w:r>
    </w:p>
    <w:p w:rsidR="00000000" w:rsidRDefault="003B370E">
      <w:pPr>
        <w:jc w:val="both"/>
        <w:rPr>
          <w:rFonts w:ascii="Arial" w:hAnsi="Arial"/>
          <w:color w:val="000000"/>
          <w:sz w:val="22"/>
          <w:szCs w:val="22"/>
        </w:rPr>
      </w:pPr>
    </w:p>
    <w:p w:rsidR="00000000" w:rsidRDefault="003B370E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Термины и определения</w:t>
      </w:r>
    </w:p>
    <w:p w:rsidR="00000000" w:rsidRDefault="003B370E">
      <w:pPr>
        <w:jc w:val="both"/>
        <w:rPr>
          <w:rFonts w:ascii="Arial" w:hAnsi="Arial"/>
          <w:color w:val="000000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2.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</w:t>
      </w:r>
      <w:r>
        <w:rPr>
          <w:rFonts w:eastAsia="Arial" w:cs="Arial"/>
          <w:color w:val="000000"/>
          <w:sz w:val="22"/>
          <w:szCs w:val="22"/>
        </w:rPr>
        <w:t>клонения их фактических значений от установленных условий труда и применения средств индивидуальной и коллективной защиты работников.</w:t>
      </w:r>
    </w:p>
    <w:p w:rsidR="00000000" w:rsidRDefault="003B370E">
      <w:pPr>
        <w:pStyle w:val="ConsPlusNormal"/>
        <w:jc w:val="both"/>
        <w:rPr>
          <w:rFonts w:ascii="Arial" w:hAnsi="Arial"/>
          <w:color w:val="000000"/>
          <w:sz w:val="22"/>
          <w:szCs w:val="22"/>
        </w:rPr>
      </w:pPr>
    </w:p>
    <w:p w:rsidR="00000000" w:rsidRDefault="003B370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3. Классы условий труда на рабочих местах</w:t>
      </w:r>
    </w:p>
    <w:p w:rsidR="00000000" w:rsidRDefault="003B370E">
      <w:pPr>
        <w:jc w:val="both"/>
        <w:rPr>
          <w:rFonts w:ascii="Arial" w:hAnsi="Arial"/>
          <w:color w:val="000000"/>
          <w:sz w:val="22"/>
          <w:szCs w:val="22"/>
        </w:rPr>
      </w:pPr>
    </w:p>
    <w:p w:rsidR="00000000" w:rsidRDefault="003B370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3.1. </w:t>
      </w:r>
      <w:r>
        <w:rPr>
          <w:rFonts w:ascii="Arial" w:eastAsia="Arial" w:hAnsi="Arial" w:cs="Arial"/>
          <w:color w:val="000000"/>
          <w:sz w:val="22"/>
          <w:szCs w:val="22"/>
        </w:rPr>
        <w:t>Оптимальные условия труда (1 класс) являются условия труда, при которых в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оздействие на работника вредных и (или) опасных производственных факторов отсутствует или уровни воздействия которых не превышают уровни, установленные нормативами (гигиеническими нормативами) условий труда и принятые в качестве безопасных для человека, и </w:t>
      </w:r>
      <w:r>
        <w:rPr>
          <w:rFonts w:ascii="Arial" w:eastAsia="Arial" w:hAnsi="Arial" w:cs="Arial"/>
          <w:color w:val="000000"/>
          <w:sz w:val="22"/>
          <w:szCs w:val="22"/>
        </w:rPr>
        <w:t>создаются предпосылки для поддержания высокого уровня работоспособности работника.</w:t>
      </w:r>
    </w:p>
    <w:p w:rsidR="00000000" w:rsidRDefault="003B370E">
      <w:pPr>
        <w:jc w:val="both"/>
        <w:rPr>
          <w:rFonts w:ascii="Arial" w:hAnsi="Arial"/>
          <w:color w:val="000000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3.2. Допустимые условия труда (2 класс) являются условия труда, при которых на работника воздействуют вредные и (или) опасные производственные факторы, уровни воздействия к</w:t>
      </w:r>
      <w:r>
        <w:rPr>
          <w:rFonts w:eastAsia="Arial" w:cs="Arial"/>
          <w:sz w:val="22"/>
          <w:szCs w:val="22"/>
        </w:rPr>
        <w:t>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3.3. Вредные условия труда (3 класс)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- подкласс </w:t>
      </w:r>
      <w:r>
        <w:rPr>
          <w:rFonts w:eastAsia="Arial" w:cs="Arial"/>
          <w:sz w:val="22"/>
          <w:szCs w:val="22"/>
        </w:rPr>
        <w:t>3.1 (вредные условия труда 1 степени) - условия труда, при которых на работника воздействуют вредные и (или) опасные производственные факторы, после воздействия которых измененное функциональное состояние организма работника восстанавливается, как правило,</w:t>
      </w:r>
      <w:r>
        <w:rPr>
          <w:rFonts w:eastAsia="Arial" w:cs="Arial"/>
          <w:sz w:val="22"/>
          <w:szCs w:val="22"/>
        </w:rPr>
        <w:t xml:space="preserve">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подкласс 3.2 (вредные условия труда 2 степени) - условия труда, при которых на работника воздейству</w:t>
      </w:r>
      <w:r>
        <w:rPr>
          <w:rFonts w:eastAsia="Arial" w:cs="Arial"/>
          <w:sz w:val="22"/>
          <w:szCs w:val="22"/>
        </w:rPr>
        <w:t>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</w:t>
      </w:r>
      <w:r>
        <w:rPr>
          <w:rFonts w:eastAsia="Arial" w:cs="Arial"/>
          <w:sz w:val="22"/>
          <w:szCs w:val="22"/>
        </w:rPr>
        <w:t>леваний легкой степени тяжести (без потери профессиональной трудоспособности), возникающих после продолжительной экспозиции (пятнадцать и более лет);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- подкласс 3.3 (вредные условия труда 3 степени) - условия труда, при которых на работника </w:t>
      </w:r>
      <w:r>
        <w:rPr>
          <w:rFonts w:eastAsia="Arial" w:cs="Arial"/>
          <w:sz w:val="22"/>
          <w:szCs w:val="22"/>
        </w:rPr>
        <w:lastRenderedPageBreak/>
        <w:t>воздействуют вр</w:t>
      </w:r>
      <w:r>
        <w:rPr>
          <w:rFonts w:eastAsia="Arial" w:cs="Arial"/>
          <w:sz w:val="22"/>
          <w:szCs w:val="22"/>
        </w:rPr>
        <w:t>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</w:t>
      </w:r>
      <w:r>
        <w:rPr>
          <w:rFonts w:eastAsia="Arial" w:cs="Arial"/>
          <w:sz w:val="22"/>
          <w:szCs w:val="22"/>
        </w:rPr>
        <w:t>рофессиональной трудоспособности) в период трудовой деятельности;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подкласс 3.4 (вредные условия труда 4 степени) - условия труда, при которых на работника воздействуют вредные и (или) опасные производственные факторы, уровни воздействия которых способны</w:t>
      </w:r>
      <w:r>
        <w:rPr>
          <w:rFonts w:eastAsia="Arial" w:cs="Arial"/>
          <w:sz w:val="22"/>
          <w:szCs w:val="22"/>
        </w:rPr>
        <w:t xml:space="preserve">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3.4. Опасные условия труда (4 класс) являются условия труда, при которых на работника воздействуют вредные и (или</w:t>
      </w:r>
      <w:r>
        <w:rPr>
          <w:rFonts w:eastAsia="Arial" w:cs="Arial"/>
          <w:sz w:val="22"/>
          <w:szCs w:val="22"/>
        </w:rPr>
        <w:t>) опасные производственные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</w:t>
      </w:r>
      <w:r>
        <w:rPr>
          <w:rFonts w:eastAsia="Arial" w:cs="Arial"/>
          <w:sz w:val="22"/>
          <w:szCs w:val="22"/>
        </w:rPr>
        <w:t>го заболевания в период трудовой деятельности.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4. Отчет о проведении специальной оценки условий труда документ, который составляет</w:t>
      </w:r>
      <w:bookmarkStart w:id="1" w:name="_GoBack"/>
      <w:bookmarkEnd w:id="1"/>
      <w:r>
        <w:rPr>
          <w:rFonts w:ascii="Arial" w:hAnsi="Arial"/>
          <w:color w:val="000000"/>
          <w:sz w:val="22"/>
          <w:szCs w:val="22"/>
        </w:rPr>
        <w:t>ся организацией, проводящей специальную оценку условий труда (приложение № 3 к Приказу Минтруда России от 24.01.2014 № 33н).</w:t>
      </w:r>
    </w:p>
    <w:p w:rsidR="00000000" w:rsidRDefault="003B370E">
      <w:pPr>
        <w:jc w:val="both"/>
        <w:rPr>
          <w:rFonts w:ascii="Arial" w:hAnsi="Arial"/>
          <w:color w:val="000000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5. Аналогичные рабочие места — это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</w:t>
      </w:r>
      <w:r>
        <w:rPr>
          <w:rFonts w:eastAsia="Arial" w:cs="Arial"/>
          <w:color w:val="000000"/>
          <w:sz w:val="22"/>
          <w:szCs w:val="22"/>
        </w:rPr>
        <w:t xml:space="preserve">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</w:t>
      </w:r>
      <w:r>
        <w:rPr>
          <w:rFonts w:eastAsia="Arial" w:cs="Arial"/>
          <w:color w:val="000000"/>
          <w:sz w:val="22"/>
          <w:szCs w:val="22"/>
        </w:rPr>
        <w:t>производственного оборудования, инструментов, приспособлений, материалов и сырья и обеспечены одинаковыми средствами индивидуальной защиты.</w:t>
      </w:r>
    </w:p>
    <w:p w:rsidR="00000000" w:rsidRDefault="003B370E">
      <w:pPr>
        <w:pStyle w:val="ConsPlusNormal"/>
        <w:jc w:val="both"/>
        <w:rPr>
          <w:rFonts w:eastAsia="Arial" w:cs="Arial"/>
          <w:color w:val="000000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6. Идентификация потенциально вредных и (или) опасных производственных факторов — это сопоставление и установление </w:t>
      </w:r>
      <w:r>
        <w:rPr>
          <w:rFonts w:eastAsia="Arial" w:cs="Arial"/>
          <w:color w:val="000000"/>
          <w:sz w:val="22"/>
          <w:szCs w:val="22"/>
        </w:rPr>
        <w:t>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предусмотренными классификатором вредных и (или) опасных производственных факторов.</w:t>
      </w:r>
    </w:p>
    <w:p w:rsidR="00000000" w:rsidRDefault="003B370E">
      <w:pPr>
        <w:jc w:val="both"/>
        <w:rPr>
          <w:rFonts w:ascii="Arial" w:hAnsi="Arial"/>
          <w:color w:val="000000"/>
          <w:sz w:val="22"/>
          <w:szCs w:val="22"/>
        </w:rPr>
      </w:pPr>
    </w:p>
    <w:p w:rsidR="00000000" w:rsidRDefault="003B370E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Этапы проведения специ</w:t>
      </w:r>
      <w:r>
        <w:rPr>
          <w:rFonts w:ascii="Arial" w:hAnsi="Arial"/>
          <w:color w:val="000000"/>
          <w:sz w:val="22"/>
          <w:szCs w:val="22"/>
        </w:rPr>
        <w:t>альной оценки условий труда</w:t>
      </w:r>
    </w:p>
    <w:p w:rsidR="00000000" w:rsidRDefault="003B370E">
      <w:pPr>
        <w:jc w:val="both"/>
        <w:rPr>
          <w:rFonts w:ascii="Arial" w:hAnsi="Arial"/>
          <w:color w:val="000000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7. Подготовительный этап</w:t>
      </w:r>
    </w:p>
    <w:p w:rsidR="00000000" w:rsidRDefault="003B370E">
      <w:pPr>
        <w:pStyle w:val="ConsPlusNormal"/>
        <w:jc w:val="both"/>
        <w:rPr>
          <w:rFonts w:eastAsia="Arial" w:cs="Arial"/>
          <w:color w:val="000000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7.1. Для организации и проведения специальной оценки условий труда необходимо: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образовать комиссию по проведению специальной оценки условий труда, число членов которой должно быть нечетным;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утверд</w:t>
      </w:r>
      <w:r>
        <w:rPr>
          <w:rFonts w:eastAsia="Arial" w:cs="Arial"/>
          <w:sz w:val="22"/>
          <w:szCs w:val="22"/>
        </w:rPr>
        <w:t>ить график проведения специальной оценки условий труда.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7.2. В состав комиссии обязательно включаются специалист по охране труда и представители профсоюза. Состав и порядок деятельности комиссии утверждаются приказом.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</w:pPr>
      <w:r>
        <w:rPr>
          <w:rFonts w:eastAsia="Arial" w:cs="Arial"/>
          <w:sz w:val="22"/>
          <w:szCs w:val="22"/>
        </w:rPr>
        <w:t>7.3. Комиссию возглавляет работодате</w:t>
      </w:r>
      <w:r>
        <w:rPr>
          <w:rFonts w:eastAsia="Arial" w:cs="Arial"/>
          <w:sz w:val="22"/>
          <w:szCs w:val="22"/>
        </w:rPr>
        <w:t>ль.</w:t>
      </w:r>
    </w:p>
    <w:p w:rsidR="00000000" w:rsidRDefault="003B370E">
      <w:pPr>
        <w:pStyle w:val="ConsPlusNormal"/>
        <w:jc w:val="both"/>
      </w:pPr>
    </w:p>
    <w:p w:rsidR="00000000" w:rsidRDefault="003B370E">
      <w:pPr>
        <w:pStyle w:val="ConsPlusNormal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sz w:val="22"/>
          <w:szCs w:val="22"/>
        </w:rPr>
        <w:t>7.4. 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</w:t>
      </w:r>
    </w:p>
    <w:p w:rsidR="00000000" w:rsidRDefault="003B370E">
      <w:pPr>
        <w:pStyle w:val="ConsPlusNormal"/>
        <w:jc w:val="both"/>
        <w:rPr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8. Идентификация потенциальн</w:t>
      </w:r>
      <w:r>
        <w:rPr>
          <w:rFonts w:eastAsia="Arial" w:cs="Arial"/>
          <w:color w:val="000000"/>
          <w:sz w:val="22"/>
          <w:szCs w:val="22"/>
        </w:rPr>
        <w:t>о вредных и (или) опасных производственных факторов.</w:t>
      </w:r>
    </w:p>
    <w:p w:rsidR="00000000" w:rsidRDefault="003B370E">
      <w:pPr>
        <w:pStyle w:val="ConsPlusNormal"/>
        <w:jc w:val="both"/>
        <w:rPr>
          <w:color w:val="000000"/>
          <w:sz w:val="22"/>
          <w:szCs w:val="22"/>
        </w:rPr>
      </w:pPr>
    </w:p>
    <w:p w:rsidR="00000000" w:rsidRDefault="003B370E">
      <w:pPr>
        <w:pStyle w:val="ConsPlusNormal"/>
        <w:jc w:val="both"/>
      </w:pPr>
      <w:r>
        <w:rPr>
          <w:rFonts w:eastAsia="Arial" w:cs="Arial"/>
          <w:sz w:val="22"/>
          <w:szCs w:val="22"/>
        </w:rPr>
        <w:t xml:space="preserve">8.1. Идентификация потенциально вредных и (или) опасных производственных факторов на рабочих местах осуществляется экспертом организации, проводящей специальную оценку условий труда. </w:t>
      </w:r>
    </w:p>
    <w:p w:rsidR="00000000" w:rsidRDefault="003B370E">
      <w:pPr>
        <w:pStyle w:val="ConsPlusNormal"/>
        <w:jc w:val="both"/>
      </w:pPr>
    </w:p>
    <w:p w:rsidR="00000000" w:rsidRDefault="003B370E">
      <w:pPr>
        <w:pStyle w:val="ConsPlusNormal"/>
        <w:jc w:val="both"/>
      </w:pPr>
      <w:r>
        <w:rPr>
          <w:rFonts w:eastAsia="Arial" w:cs="Arial"/>
          <w:sz w:val="22"/>
          <w:szCs w:val="22"/>
        </w:rPr>
        <w:t>8.2. Результаты и</w:t>
      </w:r>
      <w:r>
        <w:rPr>
          <w:rFonts w:eastAsia="Arial" w:cs="Arial"/>
          <w:sz w:val="22"/>
          <w:szCs w:val="22"/>
        </w:rPr>
        <w:t>дентификации потенциально вредных и (или) опасных производственных факторов утверждаются комиссией.</w:t>
      </w:r>
    </w:p>
    <w:p w:rsidR="00000000" w:rsidRDefault="003B370E">
      <w:pPr>
        <w:pStyle w:val="ConsPlusNormal"/>
        <w:jc w:val="both"/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8.3. При осуществлении на рабочих местах идентификации потенциально вредных и (или) опасных производственных факторов должны учитываться: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</w:pPr>
      <w:r>
        <w:rPr>
          <w:rFonts w:eastAsia="Arial" w:cs="Arial"/>
          <w:sz w:val="22"/>
          <w:szCs w:val="22"/>
        </w:rPr>
        <w:t>- производственн</w:t>
      </w:r>
      <w:r>
        <w:rPr>
          <w:rFonts w:eastAsia="Arial" w:cs="Arial"/>
          <w:sz w:val="22"/>
          <w:szCs w:val="22"/>
        </w:rPr>
        <w:t>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проводятся обязательные предварительные (при поступлении на работу) и пе</w:t>
      </w:r>
      <w:r>
        <w:rPr>
          <w:rFonts w:eastAsia="Arial" w:cs="Arial"/>
          <w:sz w:val="22"/>
          <w:szCs w:val="22"/>
        </w:rPr>
        <w:t>риодические (в течение трудовой деятельности) медицинские осмотры работников;</w:t>
      </w:r>
    </w:p>
    <w:p w:rsidR="00000000" w:rsidRDefault="003B370E">
      <w:pPr>
        <w:pStyle w:val="ConsPlusNormal"/>
        <w:jc w:val="both"/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случаи производственного тра</w:t>
      </w:r>
      <w:r>
        <w:rPr>
          <w:rFonts w:eastAsia="Arial" w:cs="Arial"/>
          <w:sz w:val="22"/>
          <w:szCs w:val="22"/>
        </w:rPr>
        <w:t>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предложения работников по осуществлению на их рабочих местах идентификации</w:t>
      </w:r>
      <w:r>
        <w:rPr>
          <w:rFonts w:eastAsia="Arial" w:cs="Arial"/>
          <w:sz w:val="22"/>
          <w:szCs w:val="22"/>
        </w:rPr>
        <w:t xml:space="preserve"> потенциально вредных и (или) опасных производственных факторов.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8.4. В случае,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</w:t>
      </w:r>
      <w:r>
        <w:rPr>
          <w:rFonts w:eastAsia="Arial" w:cs="Arial"/>
          <w:sz w:val="22"/>
          <w:szCs w:val="22"/>
        </w:rPr>
        <w:t>ния (испытания) и измерения вредных и (или) опасных производственных факторов не проводятся.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</w:pPr>
      <w:r>
        <w:rPr>
          <w:rFonts w:eastAsia="Arial" w:cs="Arial"/>
          <w:sz w:val="22"/>
          <w:szCs w:val="22"/>
        </w:rPr>
        <w:t>8.5. В случае, если вредные и (или) опасные производственные факторы на рабочем месте идентифицированы, комиссия принимает решение о проведении исследований (испы</w:t>
      </w:r>
      <w:r>
        <w:rPr>
          <w:rFonts w:eastAsia="Arial" w:cs="Arial"/>
          <w:sz w:val="22"/>
          <w:szCs w:val="22"/>
        </w:rPr>
        <w:t>таний) и измерений данных вредных и (или) опасных производственных факторов.</w:t>
      </w:r>
    </w:p>
    <w:p w:rsidR="00000000" w:rsidRDefault="003B370E">
      <w:pPr>
        <w:pStyle w:val="ConsPlusNormal"/>
        <w:jc w:val="both"/>
      </w:pPr>
    </w:p>
    <w:p w:rsidR="00000000" w:rsidRDefault="003B370E">
      <w:pPr>
        <w:pStyle w:val="ConsPlusNormal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8.6. Идентификация потенциально вредных и (или) опасных производственных факторов не осуществляется в отношении:</w:t>
      </w:r>
    </w:p>
    <w:p w:rsidR="00000000" w:rsidRDefault="003B370E">
      <w:pPr>
        <w:pStyle w:val="ConsPlusNormal"/>
        <w:jc w:val="both"/>
        <w:rPr>
          <w:rFonts w:eastAsia="Arial" w:cs="Arial"/>
          <w:color w:val="000000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рабочих мест работников, профессии, должности, специальности к</w:t>
      </w:r>
      <w:r>
        <w:rPr>
          <w:rFonts w:eastAsia="Arial" w:cs="Arial"/>
          <w:sz w:val="22"/>
          <w:szCs w:val="22"/>
        </w:rPr>
        <w:t>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</w:pPr>
      <w:r>
        <w:rPr>
          <w:rFonts w:eastAsia="Arial" w:cs="Arial"/>
          <w:sz w:val="22"/>
          <w:szCs w:val="22"/>
        </w:rPr>
        <w:t xml:space="preserve">- рабочих мест, в связи с работой на которых </w:t>
      </w:r>
      <w:r>
        <w:rPr>
          <w:rFonts w:eastAsia="Arial" w:cs="Arial"/>
          <w:sz w:val="22"/>
          <w:szCs w:val="22"/>
        </w:rPr>
        <w:t>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000000" w:rsidRDefault="003B370E">
      <w:pPr>
        <w:pStyle w:val="ConsPlusNormal"/>
        <w:jc w:val="both"/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рабочих мест, на которых по результатам ранее проведенных аттестации рабочих</w:t>
      </w:r>
      <w:r>
        <w:rPr>
          <w:rFonts w:eastAsia="Arial" w:cs="Arial"/>
          <w:sz w:val="22"/>
          <w:szCs w:val="22"/>
        </w:rPr>
        <w:t xml:space="preserve"> мест по условиям труда или специальной оценки условий труда были установлены вредные и (или) опасные условия труда.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</w:pPr>
      <w:r>
        <w:rPr>
          <w:rFonts w:eastAsia="Arial" w:cs="Arial"/>
          <w:sz w:val="22"/>
          <w:szCs w:val="22"/>
        </w:rPr>
        <w:t>8.7. Эксперт организации, проводящей специальную оценку условий труда может осуществлять:</w:t>
      </w:r>
    </w:p>
    <w:p w:rsidR="00000000" w:rsidRDefault="003B370E">
      <w:pPr>
        <w:pStyle w:val="ConsPlusNormal"/>
        <w:jc w:val="both"/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изучение документации, характеризующей технол</w:t>
      </w:r>
      <w:r>
        <w:rPr>
          <w:rFonts w:eastAsia="Arial" w:cs="Arial"/>
          <w:sz w:val="22"/>
          <w:szCs w:val="22"/>
        </w:rPr>
        <w:t>огический процесс, используемые на 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обследование рабочего места;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ознакомление с работами, фактическ</w:t>
      </w:r>
      <w:r>
        <w:rPr>
          <w:rFonts w:eastAsia="Arial" w:cs="Arial"/>
          <w:sz w:val="22"/>
          <w:szCs w:val="22"/>
        </w:rPr>
        <w:t>и выполняемыми работником на рабочем месте;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- иные мероприятия, предусмотренные процедурой осуществления идентификации потенциально </w:t>
      </w:r>
      <w:r>
        <w:rPr>
          <w:rFonts w:eastAsia="Arial" w:cs="Arial"/>
          <w:sz w:val="22"/>
          <w:szCs w:val="22"/>
        </w:rPr>
        <w:lastRenderedPageBreak/>
        <w:t>вредных и (или) опасных производственных факторов, согласно методике проведения специальной оценки условий труда.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9. </w:t>
      </w:r>
      <w:r>
        <w:rPr>
          <w:rFonts w:eastAsia="Arial" w:cs="Arial"/>
          <w:color w:val="000000"/>
          <w:sz w:val="22"/>
          <w:szCs w:val="22"/>
        </w:rPr>
        <w:t>Иссле</w:t>
      </w:r>
      <w:r>
        <w:rPr>
          <w:rFonts w:eastAsia="Arial" w:cs="Arial"/>
          <w:color w:val="000000"/>
          <w:sz w:val="22"/>
          <w:szCs w:val="22"/>
        </w:rPr>
        <w:t>дования и измерения вредных и (или) опасных производственных факторов.</w:t>
      </w:r>
    </w:p>
    <w:p w:rsidR="00000000" w:rsidRDefault="003B370E">
      <w:pPr>
        <w:pStyle w:val="ConsPlusNormal"/>
        <w:jc w:val="both"/>
        <w:rPr>
          <w:color w:val="000000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9.1. Все вредные и (или) опасные производственные факторы, которые идентифицированы подлежат исследованиям и измерениям.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9.2. Перечень вредных и (или) опасных производственных факторо</w:t>
      </w:r>
      <w:r>
        <w:rPr>
          <w:rFonts w:eastAsia="Arial" w:cs="Arial"/>
          <w:sz w:val="22"/>
          <w:szCs w:val="22"/>
        </w:rPr>
        <w:t>в, подлежащих исследованиям (испытаниям)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</w:t>
      </w:r>
      <w:r>
        <w:rPr>
          <w:rFonts w:eastAsia="Arial" w:cs="Arial"/>
          <w:sz w:val="22"/>
          <w:szCs w:val="22"/>
        </w:rPr>
        <w:t>в ранее проводившихся исследований (испытаний) и измерений вредных и (или) опасных производственных факторов, а также исходя из предложений работников.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9.3. Исследования (испытания) и измерения фактических значений вредных и (или) опасных производственных</w:t>
      </w:r>
      <w:r>
        <w:rPr>
          <w:rFonts w:eastAsia="Arial" w:cs="Arial"/>
          <w:sz w:val="22"/>
          <w:szCs w:val="22"/>
        </w:rPr>
        <w:t xml:space="preserve"> факторов осуществляются испытательной лабораторией (центром), экспертами и (или) иными работниками организации, проводящей специальную оценку условий труда.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9.4. При проведении исследований (испытаний) и измерений вредных и (или) опасных производственных</w:t>
      </w:r>
      <w:r>
        <w:rPr>
          <w:rFonts w:eastAsia="Arial" w:cs="Arial"/>
          <w:color w:val="000000"/>
          <w:sz w:val="22"/>
          <w:szCs w:val="22"/>
        </w:rPr>
        <w:t xml:space="preserve"> факторов должны применяться утвержденные и аттестованные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измерений.</w:t>
      </w:r>
    </w:p>
    <w:p w:rsidR="00000000" w:rsidRDefault="003B370E">
      <w:pPr>
        <w:pStyle w:val="ConsPlusNormal"/>
        <w:jc w:val="both"/>
        <w:rPr>
          <w:rFonts w:ascii="Arial" w:hAnsi="Arial"/>
          <w:color w:val="000000"/>
          <w:sz w:val="22"/>
          <w:szCs w:val="22"/>
        </w:rPr>
      </w:pPr>
    </w:p>
    <w:p w:rsidR="00000000" w:rsidRDefault="003B370E">
      <w:pPr>
        <w:pStyle w:val="ConsPlusNormal"/>
        <w:jc w:val="both"/>
      </w:pPr>
      <w:r>
        <w:rPr>
          <w:rFonts w:eastAsia="Arial" w:cs="Arial"/>
          <w:sz w:val="22"/>
          <w:szCs w:val="22"/>
        </w:rPr>
        <w:t>9.5. Методики (методы) измере</w:t>
      </w:r>
      <w:r>
        <w:rPr>
          <w:rFonts w:eastAsia="Arial" w:cs="Arial"/>
          <w:sz w:val="22"/>
          <w:szCs w:val="22"/>
        </w:rPr>
        <w:t>ний вредных и (или) опасных производственных факторов,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</w:t>
      </w:r>
      <w:r>
        <w:rPr>
          <w:rFonts w:eastAsia="Arial" w:cs="Arial"/>
          <w:sz w:val="22"/>
          <w:szCs w:val="22"/>
        </w:rPr>
        <w:t>руда, самостоятельно.</w:t>
      </w:r>
    </w:p>
    <w:p w:rsidR="00000000" w:rsidRDefault="003B370E">
      <w:pPr>
        <w:pStyle w:val="ConsPlusNormal"/>
        <w:jc w:val="both"/>
      </w:pPr>
    </w:p>
    <w:p w:rsidR="00000000" w:rsidRDefault="003B370E">
      <w:pPr>
        <w:pStyle w:val="ConsPlusNormal"/>
        <w:jc w:val="both"/>
      </w:pPr>
      <w:r>
        <w:rPr>
          <w:rFonts w:eastAsia="Arial" w:cs="Arial"/>
          <w:sz w:val="22"/>
          <w:szCs w:val="22"/>
        </w:rPr>
        <w:t>9.6. Результаты проведенных исследований (испытаний) и измерений вредных и (или) опасных производственных факторов оформляются протоколами в отношении каждого из этих вредных и (или) опасных производственных факторов, подвергнутых ис</w:t>
      </w:r>
      <w:r>
        <w:rPr>
          <w:rFonts w:eastAsia="Arial" w:cs="Arial"/>
          <w:sz w:val="22"/>
          <w:szCs w:val="22"/>
        </w:rPr>
        <w:t>следованиям (испытаниям) и измерениям.</w:t>
      </w:r>
    </w:p>
    <w:p w:rsidR="00000000" w:rsidRDefault="003B370E">
      <w:pPr>
        <w:pStyle w:val="ConsPlusNormal"/>
        <w:jc w:val="both"/>
      </w:pPr>
    </w:p>
    <w:p w:rsidR="00000000" w:rsidRDefault="003B370E">
      <w:pPr>
        <w:pStyle w:val="ConsPlusNormal"/>
        <w:jc w:val="both"/>
      </w:pPr>
      <w:r>
        <w:rPr>
          <w:rFonts w:eastAsia="Arial" w:cs="Arial"/>
          <w:sz w:val="22"/>
          <w:szCs w:val="22"/>
        </w:rPr>
        <w:t>9.7. По результатам проведения исследований (испытаний) и измерений вредных и (или) опасных производственных факторов экспертом организации, проводящей специальную оценку условий труда, осуществляется отнесение услов</w:t>
      </w:r>
      <w:r>
        <w:rPr>
          <w:rFonts w:eastAsia="Arial" w:cs="Arial"/>
          <w:sz w:val="22"/>
          <w:szCs w:val="22"/>
        </w:rPr>
        <w:t>ий труда на рабочих местах по степени вредности и (или) опасности к классам (подклассам) условий труда.</w:t>
      </w:r>
    </w:p>
    <w:p w:rsidR="00000000" w:rsidRDefault="003B370E">
      <w:pPr>
        <w:pStyle w:val="ConsPlusNormal"/>
        <w:jc w:val="both"/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9.8. Комиссия вправе принять решение о невозможности проведения исследований (испытаний) и измерений вредных и (или) опасных производственных факторов </w:t>
      </w:r>
      <w:r>
        <w:rPr>
          <w:rFonts w:eastAsia="Arial" w:cs="Arial"/>
          <w:sz w:val="22"/>
          <w:szCs w:val="22"/>
        </w:rPr>
        <w:t>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</w:t>
      </w:r>
      <w:r>
        <w:rPr>
          <w:rFonts w:eastAsia="Arial" w:cs="Arial"/>
          <w:sz w:val="22"/>
          <w:szCs w:val="22"/>
        </w:rPr>
        <w:t>а на таких рабочих местах относятся к опасному классу условий труда без проведения соответствующих исследований (испытаний) и измерений.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</w:pPr>
      <w:r>
        <w:rPr>
          <w:rFonts w:eastAsia="Arial" w:cs="Arial"/>
          <w:sz w:val="22"/>
          <w:szCs w:val="22"/>
        </w:rPr>
        <w:t>9.9. Решение о невозможности проведения исследований (испытаний) и измерений по основанию, указанному в пункте 9.8. оф</w:t>
      </w:r>
      <w:r>
        <w:rPr>
          <w:rFonts w:eastAsia="Arial" w:cs="Arial"/>
          <w:sz w:val="22"/>
          <w:szCs w:val="22"/>
        </w:rPr>
        <w:t>ормляется протоколом комиссии, содержащим обоснование принятия этого решения и являющимся неотъемлемой частью отчета о проведении специальной оценки условий труда.</w:t>
      </w:r>
    </w:p>
    <w:p w:rsidR="00000000" w:rsidRDefault="003B370E">
      <w:pPr>
        <w:pStyle w:val="ConsPlusNormal"/>
        <w:jc w:val="both"/>
      </w:pPr>
    </w:p>
    <w:p w:rsidR="00000000" w:rsidRDefault="003B370E">
      <w:pPr>
        <w:pStyle w:val="ConsPlusNormal"/>
        <w:jc w:val="both"/>
      </w:pPr>
      <w:r>
        <w:rPr>
          <w:rFonts w:eastAsia="Arial" w:cs="Arial"/>
          <w:sz w:val="22"/>
          <w:szCs w:val="22"/>
        </w:rPr>
        <w:t>9.10. Председатель комиссии в течение десяти рабочих дней со дня принятия решения, указанно</w:t>
      </w:r>
      <w:r>
        <w:rPr>
          <w:rFonts w:eastAsia="Arial" w:cs="Arial"/>
          <w:sz w:val="22"/>
          <w:szCs w:val="22"/>
        </w:rPr>
        <w:t>го в пункте 9.8. обязан направить в территориальный орган ГИТ копию протокола комиссии, содержащего это решение.</w:t>
      </w:r>
    </w:p>
    <w:p w:rsidR="00000000" w:rsidRDefault="003B370E">
      <w:pPr>
        <w:pStyle w:val="ConsPlusNormal"/>
        <w:jc w:val="both"/>
      </w:pPr>
    </w:p>
    <w:p w:rsidR="00000000" w:rsidRDefault="003B370E">
      <w:pPr>
        <w:pStyle w:val="ConsPlusNormal"/>
        <w:jc w:val="center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Внеплановая специальная оценка условий труда</w:t>
      </w:r>
    </w:p>
    <w:p w:rsidR="00000000" w:rsidRDefault="003B370E">
      <w:pPr>
        <w:pStyle w:val="ConsPlusNormal"/>
        <w:jc w:val="center"/>
        <w:rPr>
          <w:rFonts w:eastAsia="Arial" w:cs="Arial"/>
          <w:color w:val="000000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10. Внеплановая специальная оценка условий труда должна проводиться в следующих случаях: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ввод</w:t>
      </w:r>
      <w:r>
        <w:rPr>
          <w:rFonts w:eastAsia="Arial" w:cs="Arial"/>
          <w:sz w:val="22"/>
          <w:szCs w:val="22"/>
        </w:rPr>
        <w:t xml:space="preserve"> в эксплуатацию вновь организованных рабочих мест;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</w:pPr>
      <w:r>
        <w:rPr>
          <w:rFonts w:eastAsia="Arial" w:cs="Arial"/>
          <w:sz w:val="22"/>
          <w:szCs w:val="22"/>
        </w:rPr>
        <w:t>- получение предписания государственного инспектора труда о проведении внеплановой специальной оценки условий труда;</w:t>
      </w:r>
    </w:p>
    <w:p w:rsidR="00000000" w:rsidRDefault="003B370E">
      <w:pPr>
        <w:pStyle w:val="ConsPlusNormal"/>
        <w:jc w:val="both"/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- изменение технологического процесса, замена производственного оборудования, которые </w:t>
      </w:r>
      <w:r>
        <w:rPr>
          <w:rFonts w:eastAsia="Arial" w:cs="Arial"/>
          <w:sz w:val="22"/>
          <w:szCs w:val="22"/>
        </w:rPr>
        <w:t>способны оказать влияние на уровень воздействия вредных и (или) опасных производственных факторов на работников;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изменение состава применяемых материалов и (или) сырья, способных оказать влияние на уровень воздействия вредных и (или) опасных производств</w:t>
      </w:r>
      <w:r>
        <w:rPr>
          <w:rFonts w:eastAsia="Arial" w:cs="Arial"/>
          <w:sz w:val="22"/>
          <w:szCs w:val="22"/>
        </w:rPr>
        <w:t>енных факторов на работников;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произошедший на рабочем месте несчастн</w:t>
      </w:r>
      <w:r>
        <w:rPr>
          <w:rFonts w:eastAsia="Arial" w:cs="Arial"/>
          <w:sz w:val="22"/>
          <w:szCs w:val="22"/>
        </w:rPr>
        <w:t>ый случай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eastAsia="Arial" w:cs="Arial"/>
          <w:sz w:val="22"/>
          <w:szCs w:val="22"/>
        </w:rPr>
        <w:t>- наличие м</w:t>
      </w:r>
      <w:r>
        <w:rPr>
          <w:rFonts w:eastAsia="Arial" w:cs="Arial"/>
          <w:sz w:val="22"/>
          <w:szCs w:val="22"/>
        </w:rPr>
        <w:t>отивированного предложения профсоюза.</w:t>
      </w:r>
    </w:p>
    <w:p w:rsidR="00000000" w:rsidRDefault="003B370E">
      <w:pPr>
        <w:pStyle w:val="ConsPlusNormal"/>
        <w:jc w:val="both"/>
        <w:rPr>
          <w:rFonts w:ascii="Arial" w:hAnsi="Arial"/>
          <w:color w:val="000000"/>
          <w:sz w:val="22"/>
          <w:szCs w:val="22"/>
        </w:rPr>
      </w:pPr>
    </w:p>
    <w:p w:rsidR="00000000" w:rsidRDefault="003B370E">
      <w:pPr>
        <w:pStyle w:val="ConsPlusNormal"/>
        <w:jc w:val="center"/>
        <w:rPr>
          <w:rFonts w:eastAsia="Arial" w:cs="Arial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Результаты проведения специальной оценки условий труда</w:t>
      </w:r>
    </w:p>
    <w:p w:rsidR="00000000" w:rsidRDefault="003B370E">
      <w:pPr>
        <w:pStyle w:val="ConsPlusNormal"/>
        <w:ind w:firstLine="540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</w:pPr>
      <w:r>
        <w:rPr>
          <w:rFonts w:eastAsia="Arial" w:cs="Arial"/>
          <w:sz w:val="22"/>
          <w:szCs w:val="22"/>
        </w:rPr>
        <w:t xml:space="preserve">11. Организация, проводящая специальную оценку условий труда, составляет отчет о ее проведении, в который включаются следующие результаты проведения специальной </w:t>
      </w:r>
      <w:r>
        <w:rPr>
          <w:rFonts w:eastAsia="Arial" w:cs="Arial"/>
          <w:sz w:val="22"/>
          <w:szCs w:val="22"/>
        </w:rPr>
        <w:t>оценки условий труда:</w:t>
      </w:r>
    </w:p>
    <w:p w:rsidR="00000000" w:rsidRDefault="003B370E">
      <w:pPr>
        <w:pStyle w:val="ConsPlusNormal"/>
        <w:jc w:val="both"/>
      </w:pPr>
    </w:p>
    <w:p w:rsidR="00000000" w:rsidRDefault="003B370E">
      <w:pPr>
        <w:pStyle w:val="ConsPlusNormal"/>
        <w:jc w:val="both"/>
      </w:pPr>
      <w:r>
        <w:rPr>
          <w:rFonts w:eastAsia="Arial" w:cs="Arial"/>
          <w:sz w:val="22"/>
          <w:szCs w:val="22"/>
        </w:rPr>
        <w:t>- сведения об организации, проводящей специальную оценку условий труда, с приложением необходимых копий документов, подтверждающих ее соответствие требованиям законодательства;</w:t>
      </w:r>
    </w:p>
    <w:p w:rsidR="00000000" w:rsidRDefault="003B370E">
      <w:pPr>
        <w:pStyle w:val="ConsPlusNormal"/>
        <w:jc w:val="both"/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перечень рабочих мест, на которых проводилась специал</w:t>
      </w:r>
      <w:r>
        <w:rPr>
          <w:rFonts w:eastAsia="Arial" w:cs="Arial"/>
          <w:sz w:val="22"/>
          <w:szCs w:val="22"/>
        </w:rPr>
        <w:t>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карты специальной оценки условий труда, содержащие сведения об установленном экспертом организации, проводящей с</w:t>
      </w:r>
      <w:r>
        <w:rPr>
          <w:rFonts w:eastAsia="Arial" w:cs="Arial"/>
          <w:sz w:val="22"/>
          <w:szCs w:val="22"/>
        </w:rPr>
        <w:t>пециальную оценку условий труда, классе (подклассе) условий труда на конкретных рабочих местах;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</w:pPr>
      <w:r>
        <w:rPr>
          <w:rFonts w:eastAsia="Arial" w:cs="Arial"/>
          <w:sz w:val="22"/>
          <w:szCs w:val="22"/>
        </w:rPr>
        <w:t>- протокол оценки эффективно</w:t>
      </w:r>
      <w:r>
        <w:rPr>
          <w:rFonts w:eastAsia="Arial" w:cs="Arial"/>
          <w:sz w:val="22"/>
          <w:szCs w:val="22"/>
        </w:rPr>
        <w:t>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сертификацию;</w:t>
      </w:r>
    </w:p>
    <w:p w:rsidR="00000000" w:rsidRDefault="003B370E">
      <w:pPr>
        <w:pStyle w:val="ConsPlusNormal"/>
        <w:jc w:val="both"/>
      </w:pPr>
    </w:p>
    <w:p w:rsidR="00000000" w:rsidRDefault="003B370E">
      <w:pPr>
        <w:pStyle w:val="ConsPlusNormal"/>
        <w:jc w:val="both"/>
      </w:pPr>
      <w:r>
        <w:rPr>
          <w:rFonts w:eastAsia="Arial" w:cs="Arial"/>
          <w:sz w:val="22"/>
          <w:szCs w:val="22"/>
        </w:rPr>
        <w:t>- протокол комиссии, содержащий решение о невозможности проведения исследований (испытаний) и измерений</w:t>
      </w:r>
      <w:r>
        <w:rPr>
          <w:rFonts w:eastAsia="Arial" w:cs="Arial"/>
          <w:sz w:val="22"/>
          <w:szCs w:val="22"/>
        </w:rPr>
        <w:t xml:space="preserve"> (при наличии такого решения);</w:t>
      </w:r>
    </w:p>
    <w:p w:rsidR="00000000" w:rsidRDefault="003B370E">
      <w:pPr>
        <w:pStyle w:val="ConsPlusNormal"/>
        <w:jc w:val="both"/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сводная ведомость специальной оценки условий труда;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 заключения эксперта орг</w:t>
      </w:r>
      <w:r>
        <w:rPr>
          <w:rFonts w:eastAsia="Arial" w:cs="Arial"/>
          <w:sz w:val="22"/>
          <w:szCs w:val="22"/>
        </w:rPr>
        <w:t>анизации, проводящей специальную оценку условий труда.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12. Отчет о проведении специальной оценки условий труда подписывается всеми членами комиссии и утверждается председателем комиссии. Член комиссии, который не согласен с результатами проведения специал</w:t>
      </w:r>
      <w:r>
        <w:rPr>
          <w:rFonts w:eastAsia="Arial" w:cs="Arial"/>
          <w:sz w:val="22"/>
          <w:szCs w:val="22"/>
        </w:rPr>
        <w:t>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000000" w:rsidRDefault="003B370E">
      <w:pPr>
        <w:pStyle w:val="ConsPlusNormal"/>
        <w:jc w:val="both"/>
        <w:rPr>
          <w:rFonts w:eastAsia="Arial" w:cs="Arial"/>
          <w:sz w:val="22"/>
          <w:szCs w:val="22"/>
        </w:rPr>
      </w:pPr>
    </w:p>
    <w:p w:rsidR="00000000" w:rsidRDefault="003B370E">
      <w:pPr>
        <w:pStyle w:val="ConsPlusNormal"/>
        <w:jc w:val="both"/>
      </w:pPr>
      <w:r>
        <w:rPr>
          <w:rFonts w:eastAsia="Arial" w:cs="Arial"/>
          <w:sz w:val="22"/>
          <w:szCs w:val="22"/>
        </w:rPr>
        <w:t>13. Председатель комиссии организует ознакомление работников с результатами проведения специальной оценки условий труда на</w:t>
      </w:r>
      <w:r>
        <w:rPr>
          <w:rFonts w:eastAsia="Arial" w:cs="Arial"/>
          <w:sz w:val="22"/>
          <w:szCs w:val="22"/>
        </w:rPr>
        <w:t xml:space="preserve"> их рабочих местах под роспись в срок не позднее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</w:t>
      </w:r>
      <w:r>
        <w:rPr>
          <w:rFonts w:eastAsia="Arial" w:cs="Arial"/>
          <w:sz w:val="22"/>
          <w:szCs w:val="22"/>
        </w:rPr>
        <w:t>или командировке.</w:t>
      </w:r>
    </w:p>
    <w:p w:rsidR="00000000" w:rsidRDefault="003B370E">
      <w:pPr>
        <w:pStyle w:val="ConsPlusNormal"/>
        <w:jc w:val="both"/>
      </w:pPr>
    </w:p>
    <w:p w:rsidR="00000000" w:rsidRDefault="003B370E">
      <w:pPr>
        <w:pStyle w:val="ConsPlusNormal"/>
        <w:jc w:val="both"/>
      </w:pPr>
      <w:r>
        <w:rPr>
          <w:rFonts w:eastAsia="Arial" w:cs="Arial"/>
          <w:sz w:val="22"/>
          <w:szCs w:val="22"/>
        </w:rPr>
        <w:t>14. Председатель комиссии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</w:t>
      </w:r>
      <w:r>
        <w:rPr>
          <w:rFonts w:eastAsia="Arial" w:cs="Arial"/>
          <w:sz w:val="22"/>
          <w:szCs w:val="22"/>
        </w:rPr>
        <w:t>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</w:t>
      </w:r>
      <w:r>
        <w:rPr>
          <w:rFonts w:eastAsia="Arial" w:cs="Arial"/>
          <w:sz w:val="22"/>
          <w:szCs w:val="22"/>
        </w:rPr>
        <w:t xml:space="preserve">ента, подписанного квалифицированной электронной подписью. </w:t>
      </w:r>
    </w:p>
    <w:p w:rsidR="00000000" w:rsidRDefault="003B370E">
      <w:pPr>
        <w:pStyle w:val="ConsPlusNormal"/>
        <w:jc w:val="both"/>
      </w:pPr>
    </w:p>
    <w:p w:rsidR="00000000" w:rsidRDefault="003B370E">
      <w:pPr>
        <w:pStyle w:val="ConsPlusNormal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eastAsia="Arial" w:cs="Arial"/>
          <w:sz w:val="22"/>
          <w:szCs w:val="22"/>
        </w:rPr>
        <w:t>15. Председатель комиссии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</w:t>
      </w:r>
      <w:r>
        <w:rPr>
          <w:rFonts w:eastAsia="Arial" w:cs="Arial"/>
          <w:sz w:val="22"/>
          <w:szCs w:val="22"/>
        </w:rPr>
        <w:t>йне организует размещение на своем официальном сайте в информационно-телекоммуникационной сети «Интернет» сводных данных о результатах проведения специальной оценки условий труда в части установления классов (подклассов) условий труда на рабочих местах и п</w:t>
      </w:r>
      <w:r>
        <w:rPr>
          <w:rFonts w:eastAsia="Arial" w:cs="Arial"/>
          <w:sz w:val="22"/>
          <w:szCs w:val="22"/>
        </w:rPr>
        <w:t>еречня мероприятий по улучшению условий и охраны труда работников, на рабочих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</w:t>
      </w:r>
      <w:r>
        <w:rPr>
          <w:rFonts w:eastAsia="Arial" w:cs="Arial"/>
          <w:sz w:val="22"/>
          <w:szCs w:val="22"/>
        </w:rPr>
        <w:t>словий труда.</w:t>
      </w:r>
    </w:p>
    <w:p w:rsidR="00000000" w:rsidRDefault="003B370E">
      <w:pPr>
        <w:jc w:val="both"/>
        <w:rPr>
          <w:rFonts w:ascii="Arial" w:hAnsi="Arial"/>
          <w:color w:val="000000"/>
          <w:sz w:val="22"/>
          <w:szCs w:val="22"/>
        </w:rPr>
      </w:pPr>
    </w:p>
    <w:p w:rsidR="00000000" w:rsidRDefault="003B370E">
      <w:pPr>
        <w:pStyle w:val="ConsPlusNormal"/>
        <w:jc w:val="center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Заключительные положения</w:t>
      </w:r>
    </w:p>
    <w:p w:rsidR="00000000" w:rsidRDefault="003B370E">
      <w:pPr>
        <w:pStyle w:val="ConsPlusNormal"/>
        <w:jc w:val="both"/>
        <w:rPr>
          <w:rFonts w:eastAsia="Arial" w:cs="Arial"/>
          <w:color w:val="000000"/>
          <w:sz w:val="22"/>
          <w:szCs w:val="22"/>
        </w:rPr>
      </w:pPr>
    </w:p>
    <w:p w:rsidR="00000000" w:rsidRDefault="003B370E">
      <w:pPr>
        <w:pStyle w:val="ConsPlusNormal"/>
        <w:jc w:val="both"/>
      </w:pPr>
      <w:r>
        <w:rPr>
          <w:rFonts w:eastAsia="Arial" w:cs="Arial"/>
          <w:color w:val="000000"/>
          <w:sz w:val="22"/>
          <w:szCs w:val="22"/>
        </w:rPr>
        <w:t xml:space="preserve">16. </w:t>
      </w:r>
      <w:r>
        <w:rPr>
          <w:rFonts w:eastAsia="Arial" w:cs="Arial"/>
          <w:sz w:val="22"/>
          <w:szCs w:val="22"/>
        </w:rPr>
        <w:t xml:space="preserve">Разногласия по вопросам проведения специальной оценки условий труда, несогласие работника с результатами проведения специальной оценки условий труда на его рабочем месте, а также жалобы работодателя на действия </w:t>
      </w:r>
      <w:r>
        <w:rPr>
          <w:rFonts w:eastAsia="Arial" w:cs="Arial"/>
          <w:sz w:val="22"/>
          <w:szCs w:val="22"/>
        </w:rPr>
        <w:t>(бездействие) организации, проводящей специальную оценку условий труда, рассматриваются территориальным органом ГИТ, решения которого могут быть обжалованы в судебном порядке.</w:t>
      </w:r>
    </w:p>
    <w:p w:rsidR="00000000" w:rsidRDefault="003B370E">
      <w:pPr>
        <w:pStyle w:val="ConsPlusNormal"/>
        <w:jc w:val="both"/>
      </w:pPr>
    </w:p>
    <w:p w:rsidR="00000000" w:rsidRDefault="003B370E">
      <w:pPr>
        <w:pStyle w:val="ConsPlusNormal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eastAsia="Arial" w:cs="Arial"/>
          <w:sz w:val="22"/>
          <w:szCs w:val="22"/>
        </w:rPr>
        <w:t>17. Работодатель, работник, представители профсоюза вправе обжаловать результат</w:t>
      </w:r>
      <w:r>
        <w:rPr>
          <w:rFonts w:eastAsia="Arial" w:cs="Arial"/>
          <w:sz w:val="22"/>
          <w:szCs w:val="22"/>
        </w:rPr>
        <w:t>ы проведения специальной оценки условий труда в судебном порядке.</w:t>
      </w:r>
    </w:p>
    <w:p w:rsidR="00000000" w:rsidRDefault="003B370E">
      <w:pPr>
        <w:jc w:val="both"/>
        <w:rPr>
          <w:rFonts w:ascii="Arial" w:hAnsi="Arial"/>
          <w:color w:val="000000"/>
          <w:sz w:val="22"/>
          <w:szCs w:val="22"/>
        </w:rPr>
      </w:pPr>
    </w:p>
    <w:p w:rsidR="00000000" w:rsidRDefault="003B370E">
      <w:pPr>
        <w:jc w:val="both"/>
        <w:rPr>
          <w:rFonts w:ascii="Arial" w:hAnsi="Arial"/>
          <w:color w:val="000000"/>
          <w:sz w:val="22"/>
          <w:szCs w:val="22"/>
        </w:rPr>
      </w:pPr>
    </w:p>
    <w:p w:rsidR="00000000" w:rsidRDefault="003B370E">
      <w:pPr>
        <w:jc w:val="both"/>
        <w:rPr>
          <w:rFonts w:ascii="Arial" w:hAnsi="Arial"/>
          <w:color w:val="000000"/>
          <w:sz w:val="22"/>
          <w:szCs w:val="22"/>
        </w:rPr>
      </w:pPr>
    </w:p>
    <w:p w:rsidR="00000000" w:rsidRDefault="003B370E">
      <w:pPr>
        <w:pStyle w:val="ConsPlusNormal"/>
        <w:jc w:val="both"/>
      </w:pPr>
      <w:r>
        <w:rPr>
          <w:rFonts w:ascii="Arial" w:hAnsi="Arial"/>
          <w:color w:val="000000"/>
          <w:sz w:val="22"/>
          <w:szCs w:val="22"/>
        </w:rPr>
        <w:t xml:space="preserve">Специалист по охране труда                                                                                     </w:t>
      </w: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F7"/>
    <w:rsid w:val="003B370E"/>
    <w:rsid w:val="00AB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styleId="a4">
    <w:name w:val="Hyperlink"/>
  </w:style>
  <w:style w:type="character" w:customStyle="1" w:styleId="a5">
    <w:name w:val="Маркеры списка"/>
  </w:style>
  <w:style w:type="paragraph" w:customStyle="1" w:styleId="a6">
    <w:name w:val="Заголовок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customStyle="1" w:styleId="a9">
    <w:name w:val="Указатель"/>
    <w:basedOn w:val="a"/>
    <w:pPr>
      <w:suppressLineNumbers/>
    </w:pPr>
    <w:rPr>
      <w:rFonts w:cs="Arial"/>
    </w:rPr>
  </w:style>
  <w:style w:type="paragraph" w:customStyle="1" w:styleId="ConsPlusNormal">
    <w:name w:val="  ConsPlusNormal"/>
    <w:pPr>
      <w:widowControl w:val="0"/>
      <w:suppressAutoHyphens/>
      <w:autoSpaceDE w:val="0"/>
    </w:pPr>
  </w:style>
  <w:style w:type="paragraph" w:customStyle="1" w:styleId="ConsPlusNonformat">
    <w:name w:val="  ConsPlusNonformat"/>
    <w:next w:val="ConsPlusNormal"/>
    <w:pPr>
      <w:widowControl w:val="0"/>
      <w:suppressAutoHyphens/>
      <w:autoSpaceDE w:val="0"/>
    </w:pPr>
  </w:style>
  <w:style w:type="paragraph" w:customStyle="1" w:styleId="ConsPlusTitle">
    <w:name w:val="  ConsPlusTitle"/>
    <w:next w:val="ConsPlusNormal"/>
    <w:pPr>
      <w:widowControl w:val="0"/>
      <w:suppressAutoHyphens/>
      <w:autoSpaceDE w:val="0"/>
    </w:pPr>
  </w:style>
  <w:style w:type="paragraph" w:customStyle="1" w:styleId="ConsPlusCell">
    <w:name w:val="  ConsPlusCell"/>
    <w:next w:val="ConsPlusNormal"/>
    <w:pPr>
      <w:widowControl w:val="0"/>
      <w:suppressAutoHyphens/>
      <w:autoSpaceDE w:val="0"/>
    </w:pPr>
  </w:style>
  <w:style w:type="paragraph" w:customStyle="1" w:styleId="ConsPlusDocList">
    <w:name w:val="  ConsPlusDocList"/>
    <w:next w:val="ConsPlusNormal"/>
    <w:pPr>
      <w:widowControl w:val="0"/>
      <w:suppressAutoHyphens/>
      <w:autoSpaceDE w:val="0"/>
    </w:p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styleId="a4">
    <w:name w:val="Hyperlink"/>
  </w:style>
  <w:style w:type="character" w:customStyle="1" w:styleId="a5">
    <w:name w:val="Маркеры списка"/>
  </w:style>
  <w:style w:type="paragraph" w:customStyle="1" w:styleId="a6">
    <w:name w:val="Заголовок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customStyle="1" w:styleId="a9">
    <w:name w:val="Указатель"/>
    <w:basedOn w:val="a"/>
    <w:pPr>
      <w:suppressLineNumbers/>
    </w:pPr>
    <w:rPr>
      <w:rFonts w:cs="Arial"/>
    </w:rPr>
  </w:style>
  <w:style w:type="paragraph" w:customStyle="1" w:styleId="ConsPlusNormal">
    <w:name w:val="  ConsPlusNormal"/>
    <w:pPr>
      <w:widowControl w:val="0"/>
      <w:suppressAutoHyphens/>
      <w:autoSpaceDE w:val="0"/>
    </w:pPr>
  </w:style>
  <w:style w:type="paragraph" w:customStyle="1" w:styleId="ConsPlusNonformat">
    <w:name w:val="  ConsPlusNonformat"/>
    <w:next w:val="ConsPlusNormal"/>
    <w:pPr>
      <w:widowControl w:val="0"/>
      <w:suppressAutoHyphens/>
      <w:autoSpaceDE w:val="0"/>
    </w:pPr>
  </w:style>
  <w:style w:type="paragraph" w:customStyle="1" w:styleId="ConsPlusTitle">
    <w:name w:val="  ConsPlusTitle"/>
    <w:next w:val="ConsPlusNormal"/>
    <w:pPr>
      <w:widowControl w:val="0"/>
      <w:suppressAutoHyphens/>
      <w:autoSpaceDE w:val="0"/>
    </w:pPr>
  </w:style>
  <w:style w:type="paragraph" w:customStyle="1" w:styleId="ConsPlusCell">
    <w:name w:val="  ConsPlusCell"/>
    <w:next w:val="ConsPlusNormal"/>
    <w:pPr>
      <w:widowControl w:val="0"/>
      <w:suppressAutoHyphens/>
      <w:autoSpaceDE w:val="0"/>
    </w:pPr>
  </w:style>
  <w:style w:type="paragraph" w:customStyle="1" w:styleId="ConsPlusDocList">
    <w:name w:val="  ConsPlusDocList"/>
    <w:next w:val="ConsPlusNormal"/>
    <w:pPr>
      <w:widowControl w:val="0"/>
      <w:suppressAutoHyphens/>
      <w:autoSpaceDE w:val="0"/>
    </w:p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2288</Words>
  <Characters>15772</Characters>
  <Application>Microsoft Macintosh Word</Application>
  <DocSecurity>0</DocSecurity>
  <Lines>404</Lines>
  <Paragraphs>125</Paragraphs>
  <ScaleCrop>false</ScaleCrop>
  <Company/>
  <LinksUpToDate>false</LinksUpToDate>
  <CharactersWithSpaces>17935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Костров</dc:creator>
  <cp:keywords/>
  <cp:lastModifiedBy>Юлия Бакирова</cp:lastModifiedBy>
  <cp:revision>2</cp:revision>
  <cp:lastPrinted>1601-01-01T00:00:00Z</cp:lastPrinted>
  <dcterms:created xsi:type="dcterms:W3CDTF">2018-11-23T02:25:00Z</dcterms:created>
  <dcterms:modified xsi:type="dcterms:W3CDTF">2018-11-23T02:25:00Z</dcterms:modified>
</cp:coreProperties>
</file>