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0D" w:rsidRDefault="003F510D" w:rsidP="003F510D">
      <w:pPr>
        <w:pStyle w:val="a3"/>
        <w:spacing w:before="0" w:beforeAutospacing="0" w:after="150" w:afterAutospacing="0"/>
        <w:jc w:val="center"/>
        <w:rPr>
          <w:rFonts w:asciiTheme="minorHAnsi" w:hAnsiTheme="minorHAnsi"/>
          <w:color w:val="363530"/>
          <w:sz w:val="24"/>
          <w:szCs w:val="24"/>
        </w:rPr>
      </w:pPr>
      <w:r>
        <w:rPr>
          <w:rFonts w:asciiTheme="minorHAnsi" w:hAnsiTheme="minorHAnsi"/>
          <w:color w:val="363530"/>
          <w:sz w:val="24"/>
          <w:szCs w:val="24"/>
        </w:rPr>
        <w:t>Общество с ограниченной ответственностью «Континент»</w:t>
      </w:r>
    </w:p>
    <w:p w:rsidR="003F510D" w:rsidRDefault="003F510D" w:rsidP="003F510D">
      <w:pPr>
        <w:pStyle w:val="a3"/>
        <w:spacing w:before="0" w:beforeAutospacing="0" w:after="150" w:afterAutospacing="0"/>
        <w:jc w:val="center"/>
        <w:rPr>
          <w:rFonts w:asciiTheme="minorHAnsi" w:hAnsiTheme="minorHAnsi"/>
          <w:color w:val="363530"/>
          <w:sz w:val="24"/>
          <w:szCs w:val="24"/>
        </w:rPr>
      </w:pPr>
      <w:r>
        <w:rPr>
          <w:rFonts w:asciiTheme="minorHAnsi" w:hAnsiTheme="minorHAnsi"/>
          <w:color w:val="363530"/>
          <w:sz w:val="24"/>
          <w:szCs w:val="24"/>
        </w:rPr>
        <w:t>(ООО «Континент»)</w:t>
      </w:r>
    </w:p>
    <w:p w:rsidR="003F510D" w:rsidRDefault="003F510D" w:rsidP="009F43B0">
      <w:pPr>
        <w:pStyle w:val="a3"/>
        <w:spacing w:before="0" w:beforeAutospacing="0" w:after="150" w:afterAutospacing="0"/>
        <w:jc w:val="right"/>
        <w:rPr>
          <w:rFonts w:asciiTheme="minorHAnsi" w:hAnsiTheme="minorHAnsi"/>
          <w:color w:val="363530"/>
          <w:sz w:val="24"/>
          <w:szCs w:val="24"/>
        </w:rPr>
      </w:pPr>
      <w:r>
        <w:rPr>
          <w:rFonts w:asciiTheme="minorHAnsi" w:hAnsiTheme="minorHAnsi"/>
          <w:color w:val="363530"/>
          <w:sz w:val="24"/>
          <w:szCs w:val="24"/>
        </w:rPr>
        <w:t>_________________________________________________________________________________________________________</w:t>
      </w:r>
    </w:p>
    <w:p w:rsidR="003F510D" w:rsidRDefault="003F510D" w:rsidP="009F43B0">
      <w:pPr>
        <w:pStyle w:val="a3"/>
        <w:spacing w:before="0" w:beforeAutospacing="0" w:after="150" w:afterAutospacing="0"/>
        <w:jc w:val="right"/>
        <w:rPr>
          <w:rFonts w:asciiTheme="minorHAnsi" w:hAnsiTheme="minorHAnsi"/>
          <w:color w:val="363530"/>
          <w:sz w:val="24"/>
          <w:szCs w:val="24"/>
        </w:rPr>
      </w:pPr>
    </w:p>
    <w:p w:rsidR="009F43B0" w:rsidRPr="003F510D" w:rsidRDefault="009F43B0" w:rsidP="009F43B0">
      <w:pPr>
        <w:pStyle w:val="a3"/>
        <w:spacing w:before="0" w:beforeAutospacing="0" w:after="150" w:afterAutospacing="0"/>
        <w:jc w:val="right"/>
        <w:rPr>
          <w:rFonts w:asciiTheme="minorHAnsi" w:hAnsiTheme="minorHAnsi"/>
          <w:color w:val="363530"/>
          <w:sz w:val="24"/>
          <w:szCs w:val="24"/>
        </w:rPr>
      </w:pPr>
      <w:r w:rsidRPr="003F510D">
        <w:rPr>
          <w:rFonts w:asciiTheme="minorHAnsi" w:hAnsiTheme="minorHAnsi"/>
          <w:color w:val="363530"/>
          <w:sz w:val="24"/>
          <w:szCs w:val="24"/>
        </w:rPr>
        <w:t>В Управление Пенсионного Фонда РФ № 1</w:t>
      </w:r>
    </w:p>
    <w:p w:rsidR="009F43B0" w:rsidRPr="003F510D" w:rsidRDefault="009F43B0" w:rsidP="009F43B0">
      <w:pPr>
        <w:pStyle w:val="a3"/>
        <w:spacing w:before="0" w:beforeAutospacing="0" w:after="150" w:afterAutospacing="0"/>
        <w:jc w:val="right"/>
        <w:rPr>
          <w:rFonts w:asciiTheme="minorHAnsi" w:hAnsiTheme="minorHAnsi"/>
          <w:color w:val="363530"/>
          <w:sz w:val="24"/>
          <w:szCs w:val="24"/>
        </w:rPr>
      </w:pPr>
      <w:r w:rsidRPr="003F510D">
        <w:rPr>
          <w:rFonts w:asciiTheme="minorHAnsi" w:hAnsiTheme="minorHAnsi"/>
          <w:color w:val="363530"/>
          <w:sz w:val="24"/>
          <w:szCs w:val="24"/>
        </w:rPr>
        <w:t>по г. Москве</w:t>
      </w:r>
    </w:p>
    <w:p w:rsidR="009F43B0" w:rsidRPr="003F510D" w:rsidRDefault="009F43B0" w:rsidP="009F43B0">
      <w:pPr>
        <w:pStyle w:val="a3"/>
        <w:spacing w:before="0" w:beforeAutospacing="0" w:after="150" w:afterAutospacing="0"/>
        <w:jc w:val="right"/>
        <w:rPr>
          <w:rFonts w:asciiTheme="minorHAnsi" w:hAnsiTheme="minorHAnsi"/>
          <w:color w:val="363530"/>
          <w:sz w:val="24"/>
          <w:szCs w:val="24"/>
        </w:rPr>
      </w:pPr>
      <w:r w:rsidRPr="003F510D">
        <w:rPr>
          <w:rFonts w:asciiTheme="minorHAnsi" w:hAnsiTheme="minorHAnsi"/>
          <w:color w:val="363530"/>
          <w:sz w:val="24"/>
          <w:szCs w:val="24"/>
        </w:rPr>
        <w:t>ООО «Континент»</w:t>
      </w:r>
    </w:p>
    <w:p w:rsidR="009F43B0" w:rsidRPr="003F510D" w:rsidRDefault="009F43B0" w:rsidP="009F43B0">
      <w:pPr>
        <w:pStyle w:val="a3"/>
        <w:spacing w:before="0" w:beforeAutospacing="0" w:after="150" w:afterAutospacing="0"/>
        <w:jc w:val="right"/>
        <w:rPr>
          <w:rFonts w:asciiTheme="minorHAnsi" w:hAnsiTheme="minorHAnsi"/>
          <w:color w:val="363530"/>
          <w:sz w:val="24"/>
          <w:szCs w:val="24"/>
        </w:rPr>
      </w:pPr>
      <w:r w:rsidRPr="003F510D">
        <w:rPr>
          <w:rFonts w:asciiTheme="minorHAnsi" w:hAnsiTheme="minorHAnsi"/>
          <w:color w:val="363530"/>
          <w:sz w:val="24"/>
          <w:szCs w:val="24"/>
        </w:rPr>
        <w:t>рег. № 111-234-567890</w:t>
      </w:r>
    </w:p>
    <w:p w:rsidR="009F43B0" w:rsidRPr="003F510D" w:rsidRDefault="009F43B0" w:rsidP="009F43B0">
      <w:pPr>
        <w:pStyle w:val="a3"/>
        <w:spacing w:before="0" w:beforeAutospacing="0" w:after="150" w:afterAutospacing="0"/>
        <w:jc w:val="right"/>
        <w:rPr>
          <w:rFonts w:asciiTheme="minorHAnsi" w:hAnsiTheme="minorHAnsi"/>
          <w:color w:val="363530"/>
          <w:sz w:val="24"/>
          <w:szCs w:val="24"/>
        </w:rPr>
      </w:pPr>
      <w:r w:rsidRPr="003F510D">
        <w:rPr>
          <w:rFonts w:asciiTheme="minorHAnsi" w:hAnsiTheme="minorHAnsi"/>
          <w:color w:val="363530"/>
          <w:sz w:val="24"/>
          <w:szCs w:val="24"/>
        </w:rPr>
        <w:t>ИНН 7701234567</w:t>
      </w:r>
    </w:p>
    <w:p w:rsidR="009F43B0" w:rsidRPr="003F510D" w:rsidRDefault="009F43B0" w:rsidP="009F43B0">
      <w:pPr>
        <w:pStyle w:val="a3"/>
        <w:spacing w:before="0" w:beforeAutospacing="0" w:after="0" w:afterAutospacing="0"/>
        <w:jc w:val="right"/>
        <w:rPr>
          <w:rFonts w:asciiTheme="minorHAnsi" w:hAnsiTheme="minorHAnsi"/>
          <w:color w:val="363530"/>
          <w:sz w:val="24"/>
          <w:szCs w:val="24"/>
        </w:rPr>
      </w:pPr>
      <w:r w:rsidRPr="003F510D">
        <w:rPr>
          <w:rFonts w:asciiTheme="minorHAnsi" w:hAnsiTheme="minorHAnsi"/>
          <w:color w:val="363530"/>
          <w:sz w:val="24"/>
          <w:szCs w:val="24"/>
        </w:rPr>
        <w:t xml:space="preserve">г. Москва, </w:t>
      </w:r>
      <w:r w:rsidR="003F510D" w:rsidRPr="003F510D">
        <w:rPr>
          <w:rFonts w:asciiTheme="minorHAnsi" w:hAnsiTheme="minorHAnsi"/>
          <w:color w:val="363530"/>
          <w:sz w:val="24"/>
          <w:szCs w:val="24"/>
        </w:rPr>
        <w:t>ул. Новая, д. 10/4</w:t>
      </w:r>
    </w:p>
    <w:p w:rsidR="009F43B0" w:rsidRPr="003F510D" w:rsidRDefault="009F43B0" w:rsidP="009F43B0">
      <w:pPr>
        <w:pStyle w:val="a3"/>
        <w:spacing w:before="0" w:beforeAutospacing="0" w:after="0" w:afterAutospacing="0"/>
        <w:jc w:val="right"/>
        <w:rPr>
          <w:rFonts w:asciiTheme="minorHAnsi" w:hAnsiTheme="minorHAnsi"/>
          <w:color w:val="363530"/>
          <w:sz w:val="24"/>
          <w:szCs w:val="24"/>
        </w:rPr>
      </w:pPr>
    </w:p>
    <w:p w:rsidR="009F43B0" w:rsidRPr="003F510D" w:rsidRDefault="009F43B0" w:rsidP="009F43B0">
      <w:pPr>
        <w:jc w:val="right"/>
      </w:pPr>
    </w:p>
    <w:p w:rsidR="009F43B0" w:rsidRPr="003F510D" w:rsidRDefault="009F43B0" w:rsidP="009F43B0">
      <w:pPr>
        <w:spacing w:after="150"/>
        <w:jc w:val="center"/>
        <w:rPr>
          <w:rFonts w:cs="Times New Roman"/>
          <w:color w:val="363530"/>
        </w:rPr>
      </w:pPr>
      <w:r w:rsidRPr="003F510D">
        <w:rPr>
          <w:rFonts w:cs="Times New Roman"/>
          <w:color w:val="363530"/>
        </w:rPr>
        <w:t>ВОЗРАЖЕНИЯ</w:t>
      </w:r>
    </w:p>
    <w:p w:rsidR="009F43B0" w:rsidRPr="003F510D" w:rsidRDefault="009F43B0" w:rsidP="009F43B0">
      <w:pPr>
        <w:jc w:val="center"/>
        <w:rPr>
          <w:rFonts w:cs="Times New Roman"/>
          <w:color w:val="363530"/>
        </w:rPr>
      </w:pPr>
      <w:r w:rsidRPr="003F510D">
        <w:rPr>
          <w:rFonts w:cs="Times New Roman"/>
          <w:color w:val="363530"/>
        </w:rPr>
        <w:t>на Акт выездной (камеральной) проверки от 10 октября 2018 года № 123</w:t>
      </w:r>
    </w:p>
    <w:p w:rsidR="009F43B0" w:rsidRPr="003F510D" w:rsidRDefault="009F43B0" w:rsidP="003F510D">
      <w:pPr>
        <w:rPr>
          <w:rFonts w:cs="Times New Roman"/>
          <w:color w:val="363530"/>
        </w:rPr>
      </w:pPr>
    </w:p>
    <w:p w:rsidR="003F510D" w:rsidRPr="003F510D" w:rsidRDefault="009F43B0" w:rsidP="009F43B0">
      <w:pPr>
        <w:spacing w:after="150"/>
        <w:jc w:val="both"/>
        <w:rPr>
          <w:rFonts w:cs="Times New Roman"/>
          <w:color w:val="363530"/>
        </w:rPr>
      </w:pPr>
      <w:r w:rsidRPr="003F510D">
        <w:rPr>
          <w:rFonts w:cs="Times New Roman"/>
          <w:color w:val="363530"/>
        </w:rPr>
        <w:t>По результатам проверки ПФР</w:t>
      </w:r>
      <w:r w:rsidR="003F510D" w:rsidRPr="003F510D">
        <w:rPr>
          <w:rFonts w:cs="Times New Roman"/>
          <w:color w:val="363530"/>
        </w:rPr>
        <w:t>, согласно Акта № 123 от 10</w:t>
      </w:r>
      <w:r w:rsidRPr="003F510D">
        <w:rPr>
          <w:rFonts w:cs="Times New Roman"/>
          <w:color w:val="363530"/>
        </w:rPr>
        <w:t xml:space="preserve"> октября 2018 года,</w:t>
      </w:r>
      <w:r w:rsidR="003F510D" w:rsidRPr="003F510D">
        <w:rPr>
          <w:rFonts w:cs="Times New Roman"/>
          <w:color w:val="363530"/>
        </w:rPr>
        <w:t xml:space="preserve"> ООО «Континент» решено привлечь к ответственности в виде уплаты штрафа в размере 1000 рублей</w:t>
      </w:r>
      <w:r w:rsidRPr="003F510D">
        <w:rPr>
          <w:rFonts w:cs="Times New Roman"/>
          <w:color w:val="363530"/>
        </w:rPr>
        <w:t xml:space="preserve"> </w:t>
      </w:r>
      <w:r w:rsidR="003F510D" w:rsidRPr="003F510D">
        <w:rPr>
          <w:rFonts w:cs="Times New Roman"/>
          <w:color w:val="363530"/>
        </w:rPr>
        <w:t>за выявленные расхождения в численности застрахованных лиц в сентябре по сравнению с августом 2018 года.</w:t>
      </w:r>
    </w:p>
    <w:p w:rsidR="009F43B0" w:rsidRPr="003F510D" w:rsidRDefault="003F510D" w:rsidP="009F43B0">
      <w:pPr>
        <w:jc w:val="both"/>
        <w:rPr>
          <w:rFonts w:cs="Times New Roman"/>
          <w:color w:val="363530"/>
        </w:rPr>
      </w:pPr>
      <w:r w:rsidRPr="003F510D">
        <w:rPr>
          <w:rFonts w:cs="Times New Roman"/>
          <w:color w:val="363530"/>
        </w:rPr>
        <w:t>ООО «Континент</w:t>
      </w:r>
      <w:r w:rsidR="009F43B0" w:rsidRPr="003F510D">
        <w:rPr>
          <w:rFonts w:cs="Times New Roman"/>
          <w:color w:val="363530"/>
        </w:rPr>
        <w:t>» не согласно с фактами, выводами и предложениями, изложенными в Акте, и представляет следующие возражения:</w:t>
      </w:r>
    </w:p>
    <w:p w:rsidR="009F43B0" w:rsidRPr="003F510D" w:rsidRDefault="003F510D" w:rsidP="009F43B0">
      <w:pPr>
        <w:pStyle w:val="a3"/>
        <w:spacing w:before="0" w:beforeAutospacing="0" w:after="150" w:afterAutospacing="0"/>
        <w:jc w:val="both"/>
        <w:rPr>
          <w:rFonts w:asciiTheme="minorHAnsi" w:hAnsiTheme="minorHAnsi"/>
          <w:color w:val="363530"/>
          <w:sz w:val="24"/>
          <w:szCs w:val="24"/>
        </w:rPr>
      </w:pPr>
      <w:r w:rsidRPr="003F510D">
        <w:rPr>
          <w:rFonts w:asciiTheme="minorHAnsi" w:hAnsiTheme="minorHAnsi"/>
          <w:color w:val="363530"/>
          <w:sz w:val="24"/>
          <w:szCs w:val="24"/>
        </w:rPr>
        <w:t>ООО «Континент</w:t>
      </w:r>
      <w:r w:rsidR="009F43B0" w:rsidRPr="003F510D">
        <w:rPr>
          <w:rFonts w:asciiTheme="minorHAnsi" w:hAnsiTheme="minorHAnsi"/>
          <w:color w:val="363530"/>
          <w:sz w:val="24"/>
          <w:szCs w:val="24"/>
        </w:rPr>
        <w:t>» представило «Сведения о застрахованных лицах» (форма СЗВ-М) за август 2018 г. н</w:t>
      </w:r>
      <w:r w:rsidRPr="003F510D">
        <w:rPr>
          <w:rFonts w:asciiTheme="minorHAnsi" w:hAnsiTheme="minorHAnsi"/>
          <w:color w:val="363530"/>
          <w:sz w:val="24"/>
          <w:szCs w:val="24"/>
        </w:rPr>
        <w:t>а 50 человек, а за сентябрь на 4</w:t>
      </w:r>
      <w:r w:rsidR="009F43B0" w:rsidRPr="003F510D">
        <w:rPr>
          <w:rFonts w:asciiTheme="minorHAnsi" w:hAnsiTheme="minorHAnsi"/>
          <w:color w:val="363530"/>
          <w:sz w:val="24"/>
          <w:szCs w:val="24"/>
        </w:rPr>
        <w:t>8 человек. Сведения за сентябрь 2018 г. являются достоверными и полными - данное расхождение по численности застрахованных лиц возникло по причине увольнения следующих сотрудников ООО «</w:t>
      </w:r>
      <w:r w:rsidRPr="003F510D">
        <w:rPr>
          <w:rFonts w:asciiTheme="minorHAnsi" w:hAnsiTheme="minorHAnsi"/>
          <w:color w:val="363530"/>
          <w:sz w:val="24"/>
          <w:szCs w:val="24"/>
        </w:rPr>
        <w:t>Континент</w:t>
      </w:r>
      <w:r w:rsidR="009F43B0" w:rsidRPr="003F510D">
        <w:rPr>
          <w:rFonts w:asciiTheme="minorHAnsi" w:hAnsiTheme="minorHAnsi"/>
          <w:color w:val="363530"/>
          <w:sz w:val="24"/>
          <w:szCs w:val="24"/>
        </w:rPr>
        <w:t>» в августе 2018 г.:</w:t>
      </w:r>
    </w:p>
    <w:p w:rsidR="009F43B0" w:rsidRPr="003F510D" w:rsidRDefault="009F43B0" w:rsidP="009F43B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color w:val="363530"/>
          <w:sz w:val="24"/>
          <w:szCs w:val="24"/>
        </w:rPr>
      </w:pPr>
      <w:r w:rsidRPr="003F510D">
        <w:rPr>
          <w:rFonts w:asciiTheme="minorHAnsi" w:hAnsiTheme="minorHAnsi"/>
          <w:color w:val="363530"/>
          <w:sz w:val="24"/>
          <w:szCs w:val="24"/>
        </w:rPr>
        <w:t xml:space="preserve">Иванова </w:t>
      </w:r>
      <w:r w:rsidR="003F510D" w:rsidRPr="003F510D">
        <w:rPr>
          <w:rFonts w:asciiTheme="minorHAnsi" w:hAnsiTheme="minorHAnsi"/>
          <w:color w:val="363530"/>
          <w:sz w:val="24"/>
          <w:szCs w:val="24"/>
        </w:rPr>
        <w:t>Ивана</w:t>
      </w:r>
      <w:r w:rsidRPr="003F510D">
        <w:rPr>
          <w:rFonts w:asciiTheme="minorHAnsi" w:hAnsiTheme="minorHAnsi"/>
          <w:color w:val="363530"/>
          <w:sz w:val="24"/>
          <w:szCs w:val="24"/>
        </w:rPr>
        <w:t xml:space="preserve"> </w:t>
      </w:r>
      <w:r w:rsidR="003F510D" w:rsidRPr="003F510D">
        <w:rPr>
          <w:rFonts w:asciiTheme="minorHAnsi" w:hAnsiTheme="minorHAnsi"/>
          <w:color w:val="363530"/>
          <w:sz w:val="24"/>
          <w:szCs w:val="24"/>
        </w:rPr>
        <w:t>Ивановича (страховой номер 012</w:t>
      </w:r>
      <w:r w:rsidRPr="003F510D">
        <w:rPr>
          <w:rFonts w:asciiTheme="minorHAnsi" w:hAnsiTheme="minorHAnsi"/>
          <w:color w:val="363530"/>
          <w:sz w:val="24"/>
          <w:szCs w:val="24"/>
        </w:rPr>
        <w:t>-</w:t>
      </w:r>
      <w:r w:rsidR="003F510D" w:rsidRPr="003F510D">
        <w:rPr>
          <w:rFonts w:asciiTheme="minorHAnsi" w:hAnsiTheme="minorHAnsi"/>
          <w:color w:val="363530"/>
          <w:sz w:val="24"/>
          <w:szCs w:val="24"/>
        </w:rPr>
        <w:t>111-222-33) – дата увольнения 15</w:t>
      </w:r>
      <w:r w:rsidRPr="003F510D">
        <w:rPr>
          <w:rFonts w:asciiTheme="minorHAnsi" w:hAnsiTheme="minorHAnsi"/>
          <w:color w:val="363530"/>
          <w:sz w:val="24"/>
          <w:szCs w:val="24"/>
        </w:rPr>
        <w:t>.08.2018 г.;</w:t>
      </w:r>
    </w:p>
    <w:p w:rsidR="003F510D" w:rsidRPr="003F510D" w:rsidRDefault="009F43B0" w:rsidP="003F510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color w:val="363530"/>
          <w:sz w:val="24"/>
          <w:szCs w:val="24"/>
        </w:rPr>
      </w:pPr>
      <w:r w:rsidRPr="003F510D">
        <w:rPr>
          <w:rFonts w:asciiTheme="minorHAnsi" w:hAnsiTheme="minorHAnsi"/>
          <w:color w:val="363530"/>
          <w:sz w:val="24"/>
          <w:szCs w:val="24"/>
        </w:rPr>
        <w:t xml:space="preserve">Петрова </w:t>
      </w:r>
      <w:r w:rsidR="003F510D" w:rsidRPr="003F510D">
        <w:rPr>
          <w:rFonts w:asciiTheme="minorHAnsi" w:hAnsiTheme="minorHAnsi"/>
          <w:color w:val="363530"/>
          <w:sz w:val="24"/>
          <w:szCs w:val="24"/>
        </w:rPr>
        <w:t>Петра Петровича (страховой номер 013-444-555-66) – дата увольнения 28</w:t>
      </w:r>
      <w:r w:rsidRPr="003F510D">
        <w:rPr>
          <w:rFonts w:asciiTheme="minorHAnsi" w:hAnsiTheme="minorHAnsi"/>
          <w:color w:val="363530"/>
          <w:sz w:val="24"/>
          <w:szCs w:val="24"/>
        </w:rPr>
        <w:t>.08.2018 г.</w:t>
      </w:r>
    </w:p>
    <w:p w:rsidR="009F43B0" w:rsidRPr="003F510D" w:rsidRDefault="009F43B0" w:rsidP="009F43B0">
      <w:pPr>
        <w:pStyle w:val="a3"/>
        <w:spacing w:before="0" w:beforeAutospacing="0" w:after="150" w:afterAutospacing="0"/>
        <w:jc w:val="both"/>
        <w:rPr>
          <w:rFonts w:asciiTheme="minorHAnsi" w:hAnsiTheme="minorHAnsi"/>
          <w:color w:val="363530"/>
          <w:sz w:val="24"/>
          <w:szCs w:val="24"/>
        </w:rPr>
      </w:pPr>
      <w:r w:rsidRPr="003F510D">
        <w:rPr>
          <w:rFonts w:asciiTheme="minorHAnsi" w:hAnsiTheme="minorHAnsi"/>
          <w:color w:val="363530"/>
          <w:sz w:val="24"/>
          <w:szCs w:val="24"/>
        </w:rPr>
        <w:t>В связи с вышеизложенным:</w:t>
      </w:r>
    </w:p>
    <w:p w:rsidR="009F43B0" w:rsidRPr="003F510D" w:rsidRDefault="009F43B0" w:rsidP="009F43B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color w:val="363530"/>
          <w:sz w:val="24"/>
          <w:szCs w:val="24"/>
        </w:rPr>
      </w:pPr>
      <w:r w:rsidRPr="003F510D">
        <w:rPr>
          <w:rFonts w:asciiTheme="minorHAnsi" w:hAnsiTheme="minorHAnsi"/>
          <w:color w:val="363530"/>
          <w:sz w:val="24"/>
          <w:szCs w:val="24"/>
        </w:rPr>
        <w:t>Считаем неправомерным привлечение ООО «</w:t>
      </w:r>
      <w:r w:rsidR="003F510D" w:rsidRPr="003F510D">
        <w:rPr>
          <w:rFonts w:asciiTheme="minorHAnsi" w:hAnsiTheme="minorHAnsi"/>
          <w:color w:val="363530"/>
          <w:sz w:val="24"/>
          <w:szCs w:val="24"/>
        </w:rPr>
        <w:t>Континент</w:t>
      </w:r>
      <w:r w:rsidRPr="003F510D">
        <w:rPr>
          <w:rFonts w:asciiTheme="minorHAnsi" w:hAnsiTheme="minorHAnsi"/>
          <w:color w:val="363530"/>
          <w:sz w:val="24"/>
          <w:szCs w:val="24"/>
        </w:rPr>
        <w:t>» к ответственности за неполноту представленных сведений в виде штрафа в сумме 1000 рублей.</w:t>
      </w:r>
    </w:p>
    <w:p w:rsidR="009F43B0" w:rsidRPr="003F510D" w:rsidRDefault="009F43B0" w:rsidP="009F43B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color w:val="363530"/>
          <w:sz w:val="24"/>
          <w:szCs w:val="24"/>
        </w:rPr>
      </w:pPr>
      <w:r w:rsidRPr="003F510D">
        <w:rPr>
          <w:rFonts w:asciiTheme="minorHAnsi" w:hAnsiTheme="minorHAnsi"/>
          <w:color w:val="363530"/>
          <w:sz w:val="24"/>
          <w:szCs w:val="24"/>
        </w:rPr>
        <w:t>Просим рассмотреть данные возражения и вынести решение об отказе в привлечении ООО «</w:t>
      </w:r>
      <w:r w:rsidR="003F510D" w:rsidRPr="003F510D">
        <w:rPr>
          <w:rFonts w:asciiTheme="minorHAnsi" w:hAnsiTheme="minorHAnsi"/>
          <w:color w:val="363530"/>
          <w:sz w:val="24"/>
          <w:szCs w:val="24"/>
        </w:rPr>
        <w:t>Континент</w:t>
      </w:r>
      <w:r w:rsidRPr="003F510D">
        <w:rPr>
          <w:rFonts w:asciiTheme="minorHAnsi" w:hAnsiTheme="minorHAnsi"/>
          <w:color w:val="363530"/>
          <w:sz w:val="24"/>
          <w:szCs w:val="24"/>
        </w:rPr>
        <w:t>» к ответственности.</w:t>
      </w:r>
    </w:p>
    <w:p w:rsidR="003F510D" w:rsidRPr="003F510D" w:rsidRDefault="003F510D" w:rsidP="003F510D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363530"/>
          <w:sz w:val="24"/>
          <w:szCs w:val="24"/>
        </w:rPr>
      </w:pPr>
    </w:p>
    <w:p w:rsidR="009F43B0" w:rsidRPr="003F510D" w:rsidRDefault="009F43B0" w:rsidP="009F43B0">
      <w:pPr>
        <w:pStyle w:val="a3"/>
        <w:spacing w:before="0" w:beforeAutospacing="0" w:after="150" w:afterAutospacing="0"/>
        <w:jc w:val="both"/>
        <w:rPr>
          <w:rFonts w:asciiTheme="minorHAnsi" w:hAnsiTheme="minorHAnsi"/>
          <w:color w:val="363530"/>
          <w:sz w:val="24"/>
          <w:szCs w:val="24"/>
        </w:rPr>
      </w:pPr>
      <w:r w:rsidRPr="003F510D">
        <w:rPr>
          <w:rFonts w:asciiTheme="minorHAnsi" w:hAnsiTheme="minorHAnsi"/>
          <w:color w:val="363530"/>
          <w:sz w:val="24"/>
          <w:szCs w:val="24"/>
        </w:rPr>
        <w:t>Приложение:</w:t>
      </w:r>
    </w:p>
    <w:p w:rsidR="003F510D" w:rsidRPr="003F510D" w:rsidRDefault="009F43B0" w:rsidP="003F510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color w:val="363530"/>
          <w:sz w:val="24"/>
          <w:szCs w:val="24"/>
        </w:rPr>
      </w:pPr>
      <w:r w:rsidRPr="003F510D">
        <w:rPr>
          <w:rFonts w:asciiTheme="minorHAnsi" w:hAnsiTheme="minorHAnsi"/>
          <w:color w:val="363530"/>
          <w:sz w:val="24"/>
          <w:szCs w:val="24"/>
        </w:rPr>
        <w:t>Копия</w:t>
      </w:r>
      <w:r w:rsidR="003F510D" w:rsidRPr="003F510D">
        <w:rPr>
          <w:rFonts w:asciiTheme="minorHAnsi" w:hAnsiTheme="minorHAnsi"/>
          <w:color w:val="363530"/>
          <w:sz w:val="24"/>
          <w:szCs w:val="24"/>
        </w:rPr>
        <w:t xml:space="preserve"> приказа об увольнении Иванова И.И</w:t>
      </w:r>
      <w:r w:rsidRPr="003F510D">
        <w:rPr>
          <w:rFonts w:asciiTheme="minorHAnsi" w:hAnsiTheme="minorHAnsi"/>
          <w:color w:val="363530"/>
          <w:sz w:val="24"/>
          <w:szCs w:val="24"/>
        </w:rPr>
        <w:t>.</w:t>
      </w:r>
      <w:r w:rsidR="003F510D" w:rsidRPr="003F510D">
        <w:rPr>
          <w:rFonts w:asciiTheme="minorHAnsi" w:hAnsiTheme="minorHAnsi"/>
          <w:color w:val="363530"/>
          <w:sz w:val="24"/>
          <w:szCs w:val="24"/>
        </w:rPr>
        <w:t xml:space="preserve"> –</w:t>
      </w:r>
      <w:r w:rsidRPr="003F510D">
        <w:rPr>
          <w:rFonts w:asciiTheme="minorHAnsi" w:hAnsiTheme="minorHAnsi"/>
          <w:color w:val="363530"/>
          <w:sz w:val="24"/>
          <w:szCs w:val="24"/>
        </w:rPr>
        <w:t xml:space="preserve"> 1 экз.</w:t>
      </w:r>
      <w:r w:rsidR="003F510D" w:rsidRPr="003F510D">
        <w:rPr>
          <w:rFonts w:asciiTheme="minorHAnsi" w:hAnsiTheme="minorHAnsi"/>
          <w:color w:val="363530"/>
          <w:sz w:val="24"/>
          <w:szCs w:val="24"/>
        </w:rPr>
        <w:t xml:space="preserve"> на 1 стр.</w:t>
      </w:r>
    </w:p>
    <w:p w:rsidR="009F43B0" w:rsidRPr="003F510D" w:rsidRDefault="009F43B0" w:rsidP="003F510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color w:val="363530"/>
          <w:sz w:val="24"/>
          <w:szCs w:val="24"/>
        </w:rPr>
      </w:pPr>
      <w:r w:rsidRPr="003F510D">
        <w:rPr>
          <w:rFonts w:asciiTheme="minorHAnsi" w:hAnsiTheme="minorHAnsi"/>
          <w:color w:val="363530"/>
          <w:sz w:val="24"/>
          <w:szCs w:val="24"/>
        </w:rPr>
        <w:t>Копия приказа</w:t>
      </w:r>
      <w:r w:rsidR="003F510D" w:rsidRPr="003F510D">
        <w:rPr>
          <w:rFonts w:asciiTheme="minorHAnsi" w:hAnsiTheme="minorHAnsi"/>
          <w:color w:val="363530"/>
          <w:sz w:val="24"/>
          <w:szCs w:val="24"/>
        </w:rPr>
        <w:t xml:space="preserve"> об увольнении Петрова П.П. – </w:t>
      </w:r>
      <w:r w:rsidRPr="003F510D">
        <w:rPr>
          <w:rFonts w:asciiTheme="minorHAnsi" w:hAnsiTheme="minorHAnsi"/>
          <w:color w:val="363530"/>
          <w:sz w:val="24"/>
          <w:szCs w:val="24"/>
        </w:rPr>
        <w:t>1 экз.</w:t>
      </w:r>
      <w:r w:rsidR="003F510D" w:rsidRPr="003F510D">
        <w:rPr>
          <w:rFonts w:asciiTheme="minorHAnsi" w:hAnsiTheme="minorHAnsi"/>
          <w:color w:val="363530"/>
          <w:sz w:val="24"/>
          <w:szCs w:val="24"/>
        </w:rPr>
        <w:t xml:space="preserve"> на 1 стр.</w:t>
      </w:r>
    </w:p>
    <w:p w:rsidR="003F510D" w:rsidRDefault="003F510D" w:rsidP="003F510D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363530"/>
          <w:sz w:val="24"/>
          <w:szCs w:val="24"/>
        </w:rPr>
      </w:pPr>
    </w:p>
    <w:p w:rsidR="003F510D" w:rsidRPr="003F510D" w:rsidRDefault="003F510D" w:rsidP="003F510D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363530"/>
          <w:sz w:val="24"/>
          <w:szCs w:val="24"/>
        </w:rPr>
      </w:pPr>
    </w:p>
    <w:p w:rsidR="003F510D" w:rsidRPr="003F510D" w:rsidRDefault="003F510D" w:rsidP="003F510D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363530"/>
          <w:sz w:val="24"/>
          <w:szCs w:val="24"/>
        </w:rPr>
      </w:pPr>
      <w:r w:rsidRPr="003F510D">
        <w:rPr>
          <w:rFonts w:asciiTheme="minorHAnsi" w:hAnsiTheme="minorHAnsi"/>
          <w:color w:val="363530"/>
          <w:sz w:val="24"/>
          <w:szCs w:val="24"/>
        </w:rPr>
        <w:t>Генеральный директор ООО «Континент»</w:t>
      </w:r>
      <w:r>
        <w:rPr>
          <w:rFonts w:asciiTheme="minorHAnsi" w:hAnsiTheme="minorHAnsi"/>
          <w:color w:val="363530"/>
          <w:sz w:val="24"/>
          <w:szCs w:val="24"/>
        </w:rPr>
        <w:t xml:space="preserve">    </w:t>
      </w:r>
      <w:r w:rsidRPr="003F510D">
        <w:rPr>
          <w:rFonts w:asciiTheme="minorHAnsi" w:hAnsiTheme="minorHAnsi"/>
          <w:color w:val="363530"/>
          <w:sz w:val="24"/>
          <w:szCs w:val="24"/>
        </w:rPr>
        <w:t xml:space="preserve">  ______________</w:t>
      </w:r>
      <w:r>
        <w:rPr>
          <w:rFonts w:asciiTheme="minorHAnsi" w:hAnsiTheme="minorHAnsi"/>
          <w:color w:val="363530"/>
          <w:sz w:val="24"/>
          <w:szCs w:val="24"/>
        </w:rPr>
        <w:t xml:space="preserve">         </w:t>
      </w:r>
      <w:r w:rsidRPr="003F510D">
        <w:rPr>
          <w:rFonts w:asciiTheme="minorHAnsi" w:hAnsiTheme="minorHAnsi"/>
          <w:color w:val="363530"/>
          <w:sz w:val="24"/>
          <w:szCs w:val="24"/>
        </w:rPr>
        <w:t xml:space="preserve"> Г.И. Колосов</w:t>
      </w:r>
      <w:bookmarkStart w:id="0" w:name="_GoBack"/>
      <w:bookmarkEnd w:id="0"/>
    </w:p>
    <w:sectPr w:rsidR="003F510D" w:rsidRPr="003F510D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0CC1"/>
    <w:multiLevelType w:val="multilevel"/>
    <w:tmpl w:val="F13E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33030F"/>
    <w:multiLevelType w:val="multilevel"/>
    <w:tmpl w:val="1E0E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2D32D2"/>
    <w:multiLevelType w:val="multilevel"/>
    <w:tmpl w:val="D3F2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B0"/>
    <w:rsid w:val="003F510D"/>
    <w:rsid w:val="0048472D"/>
    <w:rsid w:val="009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5568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3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3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1550</Characters>
  <Application>Microsoft Macintosh Word</Application>
  <DocSecurity>0</DocSecurity>
  <Lines>42</Lines>
  <Paragraphs>23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1</cp:revision>
  <dcterms:created xsi:type="dcterms:W3CDTF">2018-11-28T10:13:00Z</dcterms:created>
  <dcterms:modified xsi:type="dcterms:W3CDTF">2018-11-28T10:35:00Z</dcterms:modified>
</cp:coreProperties>
</file>