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       Общество с ограниченной ответственностью "</w:t>
      </w:r>
      <w:proofErr w:type="spellStart"/>
      <w:r>
        <w:t>ДревСтрой</w:t>
      </w:r>
      <w:proofErr w:type="spellEnd"/>
      <w:r>
        <w:t xml:space="preserve">"            </w:t>
      </w:r>
    </w:p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  Приказ N 19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  13 октября 2018 г.                                       г. Воркута </w:t>
      </w:r>
    </w:p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              Об изменении режима рабочего времени                   </w:t>
      </w:r>
    </w:p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В  связи  с открытием новой производственной линии по деревообработке  и  необходимостью  обеспечения непрерывности производственного процесса на основании </w:t>
      </w:r>
      <w:hyperlink r:id="rId6" w:history="1">
        <w:r w:rsidRPr="000E7F02">
          <w:t>ст. 74</w:t>
        </w:r>
      </w:hyperlink>
      <w:r>
        <w:t xml:space="preserve"> Трудового кодекса РФ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ПРИКАЗЫВАЮ: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 </w:t>
      </w:r>
    </w:p>
    <w:p w:rsidR="000E7F02" w:rsidRDefault="000E7F02" w:rsidP="000E7F02">
      <w:pPr>
        <w:pStyle w:val="ConsPlusNonformat"/>
        <w:jc w:val="both"/>
      </w:pPr>
      <w:r>
        <w:t xml:space="preserve">1.  Отменить  действующий  режим  рабочего  времени  для работников цеха деревообработки.                                                        </w:t>
      </w:r>
    </w:p>
    <w:p w:rsidR="000E7F02" w:rsidRDefault="000E7F02" w:rsidP="000E7F02">
      <w:pPr>
        <w:pStyle w:val="ConsPlusNonformat"/>
        <w:jc w:val="both"/>
      </w:pPr>
      <w:bookmarkStart w:id="0" w:name="P80"/>
      <w:bookmarkEnd w:id="0"/>
      <w:r>
        <w:t>2. Установить новый режим работы по вахтовому методу:</w:t>
      </w:r>
    </w:p>
    <w:p w:rsidR="000E7F02" w:rsidRDefault="000E7F02" w:rsidP="000E7F02">
      <w:pPr>
        <w:pStyle w:val="ConsPlusNonformat"/>
        <w:numPr>
          <w:ilvl w:val="0"/>
          <w:numId w:val="1"/>
        </w:numPr>
        <w:jc w:val="both"/>
      </w:pPr>
      <w:r>
        <w:t>период вахты для каждого сотрудника цеха – один календарный месяц;</w:t>
      </w:r>
    </w:p>
    <w:p w:rsidR="000E7F02" w:rsidRDefault="000E7F02" w:rsidP="000E7F02">
      <w:pPr>
        <w:pStyle w:val="ConsPlusNonformat"/>
        <w:numPr>
          <w:ilvl w:val="0"/>
          <w:numId w:val="1"/>
        </w:numPr>
        <w:jc w:val="both"/>
      </w:pPr>
      <w:r>
        <w:t>график работы – посменный, длительность рабочей смены – 8 часов;</w:t>
      </w:r>
    </w:p>
    <w:p w:rsidR="0095131E" w:rsidRDefault="000E7F02" w:rsidP="000E7F02">
      <w:pPr>
        <w:pStyle w:val="ConsPlusNonformat"/>
        <w:numPr>
          <w:ilvl w:val="0"/>
          <w:numId w:val="1"/>
        </w:numPr>
        <w:jc w:val="both"/>
      </w:pPr>
      <w:r>
        <w:t>период работы смен: 1-я смена с 7:00 до 15:00, 2-я смена – с 15:00 до 23:0</w:t>
      </w:r>
      <w:r w:rsidR="0095131E">
        <w:t xml:space="preserve">0, 3-я смена – с 23:00 </w:t>
      </w:r>
      <w:proofErr w:type="gramStart"/>
      <w:r w:rsidR="0095131E">
        <w:t>до</w:t>
      </w:r>
      <w:proofErr w:type="gramEnd"/>
      <w:r w:rsidR="0095131E">
        <w:t xml:space="preserve"> 7:00;</w:t>
      </w:r>
    </w:p>
    <w:p w:rsidR="000E7F02" w:rsidRDefault="0095131E" w:rsidP="000E7F02">
      <w:pPr>
        <w:pStyle w:val="ConsPlusNonformat"/>
        <w:numPr>
          <w:ilvl w:val="0"/>
          <w:numId w:val="1"/>
        </w:numPr>
        <w:jc w:val="both"/>
      </w:pPr>
      <w:bookmarkStart w:id="1" w:name="_GoBack"/>
      <w:r>
        <w:t>количество рабочих смен для каждого сотрудника устанавливается ежемесячно на основании действующих производственных норм.</w:t>
      </w:r>
      <w:r w:rsidR="000E7F02">
        <w:t xml:space="preserve">   </w:t>
      </w:r>
    </w:p>
    <w:bookmarkEnd w:id="1"/>
    <w:p w:rsidR="000E7F02" w:rsidRDefault="000E7F02" w:rsidP="000E7F02">
      <w:pPr>
        <w:pStyle w:val="ConsPlusNonformat"/>
        <w:jc w:val="both"/>
      </w:pPr>
      <w:r>
        <w:t>3.   Утвердить   правила   внутреннего   трудового  распорядк</w:t>
      </w:r>
      <w:proofErr w:type="gramStart"/>
      <w:r>
        <w:t>а  ООО</w:t>
      </w:r>
      <w:proofErr w:type="gramEnd"/>
      <w:r>
        <w:t xml:space="preserve"> </w:t>
      </w:r>
    </w:p>
    <w:p w:rsidR="000E7F02" w:rsidRDefault="000E7F02" w:rsidP="000E7F02">
      <w:pPr>
        <w:pStyle w:val="ConsPlusNonformat"/>
        <w:jc w:val="both"/>
      </w:pPr>
      <w:r>
        <w:t>"</w:t>
      </w:r>
      <w:proofErr w:type="spellStart"/>
      <w:r>
        <w:t>ДревСтрой</w:t>
      </w:r>
      <w:proofErr w:type="spellEnd"/>
      <w:r>
        <w:t xml:space="preserve">"  в  новой  редакции  с  отражением  в  них  указанных в </w:t>
      </w:r>
      <w:hyperlink w:anchor="P80" w:history="1">
        <w:r w:rsidRPr="000E7F02">
          <w:t>п. 2</w:t>
        </w:r>
      </w:hyperlink>
      <w:r>
        <w:t xml:space="preserve"> </w:t>
      </w:r>
    </w:p>
    <w:p w:rsidR="000E7F02" w:rsidRDefault="000E7F02" w:rsidP="000E7F02">
      <w:pPr>
        <w:pStyle w:val="ConsPlusNonformat"/>
        <w:jc w:val="both"/>
      </w:pPr>
      <w:r>
        <w:t xml:space="preserve">настоящего приказа изменений и ввести их в действие с 01.01.2019.       </w:t>
      </w:r>
    </w:p>
    <w:p w:rsidR="000E7F02" w:rsidRDefault="000E7F02" w:rsidP="000E7F02">
      <w:pPr>
        <w:pStyle w:val="ConsPlusNonformat"/>
        <w:jc w:val="both"/>
      </w:pPr>
      <w:r>
        <w:t xml:space="preserve">4.  Начальнику  отдела  кадров  обеспечить  ознакомление работников </w:t>
      </w:r>
    </w:p>
    <w:p w:rsidR="000E7F02" w:rsidRDefault="000E7F02" w:rsidP="000E7F02">
      <w:pPr>
        <w:pStyle w:val="ConsPlusNonformat"/>
        <w:jc w:val="both"/>
      </w:pPr>
      <w:r>
        <w:t>цеха</w:t>
      </w:r>
      <w:r w:rsidR="00867421">
        <w:t xml:space="preserve"> деревообработки</w:t>
      </w:r>
      <w:r>
        <w:t xml:space="preserve"> с данным приказом не позднее 17.10.2019, в этот же срок </w:t>
      </w:r>
    </w:p>
    <w:p w:rsidR="000E7F02" w:rsidRDefault="000E7F02" w:rsidP="000E7F02">
      <w:pPr>
        <w:pStyle w:val="ConsPlusNonformat"/>
        <w:jc w:val="both"/>
      </w:pPr>
      <w:r>
        <w:t>вручить   указанным  работникам  письменные  уведомления  об  изменении</w:t>
      </w:r>
    </w:p>
    <w:p w:rsidR="000E7F02" w:rsidRDefault="000E7F02" w:rsidP="000E7F02">
      <w:pPr>
        <w:pStyle w:val="ConsPlusNonformat"/>
        <w:jc w:val="both"/>
      </w:pPr>
      <w:r>
        <w:t xml:space="preserve">условий трудового договора и правил внутреннего трудового распорядка.   </w:t>
      </w:r>
    </w:p>
    <w:p w:rsidR="000E7F02" w:rsidRDefault="000E7F02" w:rsidP="000E7F02">
      <w:pPr>
        <w:pStyle w:val="ConsPlusNonformat"/>
        <w:jc w:val="both"/>
      </w:pPr>
      <w:r>
        <w:t xml:space="preserve">                                                                        </w:t>
      </w:r>
    </w:p>
    <w:p w:rsidR="00867421" w:rsidRDefault="000E7F02" w:rsidP="000E7F02">
      <w:r w:rsidRPr="000E7F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Директор    </w:t>
      </w:r>
      <w:r>
        <w:t xml:space="preserve">                                   </w:t>
      </w:r>
      <w:r w:rsidR="00867421">
        <w:t xml:space="preserve">              </w:t>
      </w:r>
      <w:r>
        <w:t xml:space="preserve">   </w:t>
      </w:r>
      <w:r w:rsidR="00867421">
        <w:t xml:space="preserve">          </w:t>
      </w:r>
      <w:r>
        <w:t xml:space="preserve">    </w:t>
      </w:r>
      <w:proofErr w:type="spellStart"/>
      <w:r w:rsidRPr="000E7F02">
        <w:rPr>
          <w:i/>
        </w:rPr>
        <w:t>Галошин</w:t>
      </w:r>
      <w:proofErr w:type="spellEnd"/>
      <w:r>
        <w:t xml:space="preserve">                        </w:t>
      </w:r>
      <w:r w:rsidRPr="000E7F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П.П. </w:t>
      </w:r>
      <w:proofErr w:type="spellStart"/>
      <w:r w:rsidRPr="000E7F02">
        <w:rPr>
          <w:rFonts w:ascii="Courier New" w:eastAsia="Times New Roman" w:hAnsi="Courier New" w:cs="Courier New"/>
          <w:sz w:val="20"/>
          <w:szCs w:val="20"/>
          <w:lang w:eastAsia="ru-RU"/>
        </w:rPr>
        <w:t>Галошин</w:t>
      </w:r>
      <w:proofErr w:type="spellEnd"/>
      <w:r>
        <w:t xml:space="preserve">    </w:t>
      </w:r>
    </w:p>
    <w:p w:rsidR="00867421" w:rsidRDefault="00867421" w:rsidP="000E7F0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B1962" w:rsidRDefault="00867421" w:rsidP="000E7F02"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цеха по деревообработке      </w:t>
      </w:r>
      <w:proofErr w:type="spellStart"/>
      <w:r w:rsidRPr="0086742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Сидорчук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Сидорчук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В.С.</w:t>
      </w:r>
      <w:r w:rsidR="000E7F02"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E7F02">
        <w:t xml:space="preserve">         </w:t>
      </w:r>
    </w:p>
    <w:p w:rsidR="00867421" w:rsidRPr="00867421" w:rsidRDefault="00867421" w:rsidP="000E7F0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отдела кадров                </w:t>
      </w:r>
      <w:proofErr w:type="spellStart"/>
      <w:r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>Еремеева</w:t>
      </w:r>
      <w:proofErr w:type="spellEnd"/>
      <w:r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>Еремеева</w:t>
      </w:r>
      <w:proofErr w:type="spellEnd"/>
      <w:r w:rsidRPr="008674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В.Д.</w:t>
      </w:r>
    </w:p>
    <w:sectPr w:rsidR="00867421" w:rsidRPr="00867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245"/>
    <w:multiLevelType w:val="hybridMultilevel"/>
    <w:tmpl w:val="7E74BF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0"/>
    <w:rsid w:val="000E7F02"/>
    <w:rsid w:val="001C5950"/>
    <w:rsid w:val="003B1962"/>
    <w:rsid w:val="00867421"/>
    <w:rsid w:val="009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0DD519E610C2484ABDE6F36C129FF827DCF0B88153E0B53D1C2F7269B6917B57544AA83JEM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2284</Characters>
  <Application>Microsoft Office Word</Application>
  <DocSecurity>0</DocSecurity>
  <Lines>38</Lines>
  <Paragraphs>25</Paragraphs>
  <ScaleCrop>false</ScaleCrop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2018-08-26T13:55:00Z</dcterms:created>
  <dcterms:modified xsi:type="dcterms:W3CDTF">2018-08-26T14:37:00Z</dcterms:modified>
</cp:coreProperties>
</file>