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B480D" w14:textId="77777777" w:rsidR="0048472D" w:rsidRDefault="00BE32B9" w:rsidP="00BE32B9">
      <w:pPr>
        <w:jc w:val="center"/>
      </w:pPr>
      <w:r>
        <w:t>ПРИКАЗ №123</w:t>
      </w:r>
    </w:p>
    <w:p w14:paraId="03280C51" w14:textId="77777777" w:rsidR="00BE32B9" w:rsidRDefault="00BE32B9" w:rsidP="00BE32B9">
      <w:pPr>
        <w:jc w:val="center"/>
      </w:pPr>
      <w:r>
        <w:t>О переходе на эффективный контракт</w:t>
      </w:r>
    </w:p>
    <w:p w14:paraId="326D40FD" w14:textId="77777777" w:rsidR="00BE32B9" w:rsidRDefault="00BE32B9" w:rsidP="00BE32B9">
      <w:pPr>
        <w:jc w:val="center"/>
      </w:pPr>
    </w:p>
    <w:p w14:paraId="24630148" w14:textId="77777777" w:rsidR="00BE32B9" w:rsidRDefault="00BE32B9" w:rsidP="00BE32B9">
      <w:pPr>
        <w:jc w:val="center"/>
      </w:pPr>
      <w:r>
        <w:t>10.01.2017                                                                                                                                г. Москва</w:t>
      </w:r>
    </w:p>
    <w:p w14:paraId="0534E9B2" w14:textId="77777777" w:rsidR="00BE32B9" w:rsidRDefault="00BE32B9" w:rsidP="00BE32B9">
      <w:pPr>
        <w:jc w:val="center"/>
      </w:pPr>
    </w:p>
    <w:p w14:paraId="59F61087" w14:textId="77777777" w:rsidR="00BE32B9" w:rsidRDefault="00BE32B9" w:rsidP="00BE32B9">
      <w:pPr>
        <w:jc w:val="both"/>
      </w:pPr>
      <w:r>
        <w:t>В целях реализации Указа Президента РФ от 07</w:t>
      </w:r>
      <w:bookmarkStart w:id="0" w:name="_GoBack"/>
      <w:bookmarkEnd w:id="0"/>
      <w:r>
        <w:t>.05.2012 №597 «О мероприятиях по реализации государственной социальной политики» и выполнения Программы поэтапного совершенствования системы оплаты труда в государственных (муниципальных учреждениях) на 2012 – 2018 годы, утвержденной Распоряжением Правительства РФ от 26.11.2012 №2190-р, приказываю:</w:t>
      </w:r>
    </w:p>
    <w:p w14:paraId="4FE4F417" w14:textId="77777777" w:rsidR="00BE32B9" w:rsidRDefault="00BE32B9" w:rsidP="00BE32B9">
      <w:pPr>
        <w:pStyle w:val="a5"/>
        <w:numPr>
          <w:ilvl w:val="0"/>
          <w:numId w:val="1"/>
        </w:numPr>
        <w:jc w:val="both"/>
      </w:pPr>
      <w:r>
        <w:t>Создать комиссию по переводу на эффективный контракт сотрудников МГУП «Наименование» для каждой должности в составе:</w:t>
      </w:r>
    </w:p>
    <w:p w14:paraId="1D750986" w14:textId="77777777" w:rsidR="00BE32B9" w:rsidRDefault="00BE32B9" w:rsidP="00BE32B9">
      <w:pPr>
        <w:jc w:val="both"/>
      </w:pPr>
      <w:r>
        <w:t>Председатель: Иванов И.И., директор</w:t>
      </w:r>
    </w:p>
    <w:p w14:paraId="2DFB1420" w14:textId="77777777" w:rsidR="00BE32B9" w:rsidRDefault="00BE32B9" w:rsidP="00BE32B9">
      <w:pPr>
        <w:jc w:val="both"/>
      </w:pPr>
      <w:r>
        <w:t>Члены комиссии:</w:t>
      </w:r>
    </w:p>
    <w:p w14:paraId="143FDD2E" w14:textId="77777777" w:rsidR="00BE32B9" w:rsidRDefault="00BE32B9" w:rsidP="00BE32B9">
      <w:pPr>
        <w:jc w:val="both"/>
      </w:pPr>
      <w:r>
        <w:t>Петрова О.П., главный бухгалтер;</w:t>
      </w:r>
    </w:p>
    <w:p w14:paraId="7114E11C" w14:textId="77777777" w:rsidR="00BE32B9" w:rsidRDefault="00BE32B9" w:rsidP="00BE32B9">
      <w:pPr>
        <w:jc w:val="both"/>
      </w:pPr>
      <w:r>
        <w:t>Сидорова И.И., начальник отдела кадров;</w:t>
      </w:r>
    </w:p>
    <w:p w14:paraId="490CE03D" w14:textId="77777777" w:rsidR="00BE32B9" w:rsidRDefault="00BE32B9" w:rsidP="00BE32B9">
      <w:pPr>
        <w:jc w:val="both"/>
      </w:pPr>
      <w:r>
        <w:t>Краснова А.О., юрист</w:t>
      </w:r>
    </w:p>
    <w:p w14:paraId="0E0361C0" w14:textId="77777777" w:rsidR="00BE32B9" w:rsidRDefault="00BE32B9" w:rsidP="00BE32B9">
      <w:pPr>
        <w:pStyle w:val="a5"/>
        <w:numPr>
          <w:ilvl w:val="0"/>
          <w:numId w:val="1"/>
        </w:numPr>
        <w:jc w:val="both"/>
      </w:pPr>
      <w:r>
        <w:t>Комиссия в срок до 01.02.2017 разработать и утвердить:</w:t>
      </w:r>
    </w:p>
    <w:p w14:paraId="32C9B135" w14:textId="77777777" w:rsidR="00BE32B9" w:rsidRDefault="00BE32B9" w:rsidP="00BE32B9">
      <w:pPr>
        <w:pStyle w:val="a5"/>
        <w:numPr>
          <w:ilvl w:val="0"/>
          <w:numId w:val="2"/>
        </w:numPr>
        <w:jc w:val="both"/>
      </w:pPr>
      <w:r>
        <w:t>Показатели эффективности и критерии оценки трудовой деятельность сотрудников МГУП «Наименование»;</w:t>
      </w:r>
    </w:p>
    <w:p w14:paraId="7EA00967" w14:textId="77777777" w:rsidR="00BE32B9" w:rsidRDefault="00BE32B9" w:rsidP="00BE32B9">
      <w:pPr>
        <w:pStyle w:val="a5"/>
        <w:numPr>
          <w:ilvl w:val="0"/>
          <w:numId w:val="2"/>
        </w:numPr>
        <w:jc w:val="both"/>
      </w:pPr>
      <w:r>
        <w:t>Форму дополнительного соглашения о переходе на эффективный контракт к трудовому договору;</w:t>
      </w:r>
    </w:p>
    <w:p w14:paraId="5C95BBBD" w14:textId="77777777" w:rsidR="00BE32B9" w:rsidRDefault="00BE32B9" w:rsidP="00BE32B9">
      <w:pPr>
        <w:pStyle w:val="a5"/>
        <w:numPr>
          <w:ilvl w:val="0"/>
          <w:numId w:val="2"/>
        </w:numPr>
        <w:jc w:val="both"/>
      </w:pPr>
      <w:r>
        <w:t>Изменения в Положение об оплате труда, связанные со стимулирующими и компенсационными выплатами.</w:t>
      </w:r>
    </w:p>
    <w:p w14:paraId="77501D4B" w14:textId="77777777" w:rsidR="00BE32B9" w:rsidRDefault="00BE32B9" w:rsidP="00BE32B9">
      <w:pPr>
        <w:pStyle w:val="a5"/>
        <w:numPr>
          <w:ilvl w:val="0"/>
          <w:numId w:val="1"/>
        </w:numPr>
        <w:jc w:val="both"/>
      </w:pPr>
      <w:r>
        <w:t>Начальнику отдела кадров Сидоровой И.И. в срок до 10.02.2017 уведомить сотрудников МГУП «Наименование» о переходе на эффективный контракт и ознакомить их с вновь утвержденными документами.</w:t>
      </w:r>
    </w:p>
    <w:p w14:paraId="5780CC11" w14:textId="77777777" w:rsidR="00BE32B9" w:rsidRDefault="00BE32B9" w:rsidP="00BE32B9">
      <w:pPr>
        <w:pStyle w:val="a5"/>
        <w:numPr>
          <w:ilvl w:val="0"/>
          <w:numId w:val="1"/>
        </w:numPr>
        <w:jc w:val="both"/>
      </w:pPr>
      <w:r>
        <w:t>Программисту Колосову Г.И. в срок до 05.02.2017 года разместить на официальном сайт</w:t>
      </w:r>
      <w:r w:rsidR="00A55822">
        <w:t>е МГУП «наименование» информацию</w:t>
      </w:r>
      <w:r>
        <w:t>, связанную с переходом на эффективный контракт.</w:t>
      </w:r>
    </w:p>
    <w:p w14:paraId="032191E7" w14:textId="77777777" w:rsidR="00BE32B9" w:rsidRDefault="00BE32B9" w:rsidP="00BE32B9">
      <w:pPr>
        <w:pStyle w:val="a5"/>
        <w:numPr>
          <w:ilvl w:val="0"/>
          <w:numId w:val="1"/>
        </w:numPr>
        <w:jc w:val="both"/>
      </w:pPr>
      <w:r>
        <w:t>Осуществить перевод сотрудников МГУП «Наименование» на эффективный контракт с 01.03.2017 года.</w:t>
      </w:r>
    </w:p>
    <w:p w14:paraId="39E709B5" w14:textId="77777777" w:rsidR="00BE32B9" w:rsidRDefault="00BE32B9" w:rsidP="00BE32B9">
      <w:pPr>
        <w:pStyle w:val="a5"/>
        <w:numPr>
          <w:ilvl w:val="0"/>
          <w:numId w:val="1"/>
        </w:numPr>
        <w:jc w:val="both"/>
      </w:pPr>
      <w:r>
        <w:t>Контроль за выполнением настоящего приказа возлагаю на себя.</w:t>
      </w:r>
    </w:p>
    <w:p w14:paraId="6F6C46D6" w14:textId="77777777" w:rsidR="00A55822" w:rsidRDefault="00A55822" w:rsidP="00A55822">
      <w:pPr>
        <w:jc w:val="both"/>
      </w:pPr>
    </w:p>
    <w:p w14:paraId="27E667AB" w14:textId="77777777" w:rsidR="00A55822" w:rsidRDefault="00A55822" w:rsidP="00A55822">
      <w:pPr>
        <w:jc w:val="both"/>
      </w:pPr>
    </w:p>
    <w:p w14:paraId="4D23E290" w14:textId="77777777" w:rsidR="00A55822" w:rsidRDefault="00A55822" w:rsidP="00A55822">
      <w:pPr>
        <w:jc w:val="both"/>
      </w:pPr>
    </w:p>
    <w:p w14:paraId="74B7872D" w14:textId="77777777" w:rsidR="00A55822" w:rsidRDefault="00A55822" w:rsidP="00A55822">
      <w:pPr>
        <w:jc w:val="both"/>
      </w:pPr>
      <w:r>
        <w:t>Директор МГУП «Наименование»                                                                 И.И. Иванов</w:t>
      </w:r>
    </w:p>
    <w:p w14:paraId="3FC9B385" w14:textId="77777777" w:rsidR="00BE32B9" w:rsidRDefault="00BE32B9" w:rsidP="00BE32B9">
      <w:pPr>
        <w:jc w:val="center"/>
      </w:pPr>
    </w:p>
    <w:p w14:paraId="37F8DDFE" w14:textId="77777777" w:rsidR="00BE32B9" w:rsidRDefault="00BE32B9"/>
    <w:p w14:paraId="61692998" w14:textId="77777777" w:rsidR="00BE32B9" w:rsidRDefault="00BE32B9"/>
    <w:p w14:paraId="1A6DA1A2" w14:textId="77777777" w:rsidR="00BE32B9" w:rsidRDefault="00BE32B9"/>
    <w:p w14:paraId="7ADE8F87" w14:textId="77777777" w:rsidR="00BE32B9" w:rsidRDefault="00BE32B9">
      <w:r>
        <w:rPr>
          <w:noProof/>
          <w:lang w:val="en-US"/>
        </w:rPr>
        <w:lastRenderedPageBreak/>
        <w:drawing>
          <wp:inline distT="0" distB="0" distL="0" distR="0" wp14:anchorId="4735196A" wp14:editId="5B1CDC96">
            <wp:extent cx="5305627" cy="6788658"/>
            <wp:effectExtent l="0" t="0" r="3175" b="0"/>
            <wp:docPr id="1" name="Изображение 1" descr="Macintosh HD:Users:uliabakirova:Desktop:19_04_17_effekt_kotrakt_PRIK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liabakirova:Desktop:19_04_17_effekt_kotrakt_PRIKA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627" cy="678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32B9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764F9"/>
    <w:multiLevelType w:val="hybridMultilevel"/>
    <w:tmpl w:val="89063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F3794"/>
    <w:multiLevelType w:val="hybridMultilevel"/>
    <w:tmpl w:val="E6A01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B9"/>
    <w:rsid w:val="0048472D"/>
    <w:rsid w:val="00A55822"/>
    <w:rsid w:val="00BE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ACAC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2B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2B9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BE3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2B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2B9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BE3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200</Words>
  <Characters>1385</Characters>
  <Application>Microsoft Macintosh Word</Application>
  <DocSecurity>0</DocSecurity>
  <Lines>42</Lines>
  <Paragraphs>19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2</cp:revision>
  <dcterms:created xsi:type="dcterms:W3CDTF">2018-06-22T15:34:00Z</dcterms:created>
  <dcterms:modified xsi:type="dcterms:W3CDTF">2018-06-22T15:51:00Z</dcterms:modified>
</cp:coreProperties>
</file>