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ДОГОВОР N _____</w:t>
      </w:r>
      <w:r w:rsidRPr="007E2C08">
        <w:rPr>
          <w:b/>
        </w:rPr>
        <w:br/>
        <w:t>безвозмездного пользования имуществом</w:t>
      </w:r>
    </w:p>
    <w:p w:rsidR="00F273C8" w:rsidRDefault="007E2C08">
      <w:pPr>
        <w:pStyle w:val="a3"/>
        <w:divId w:val="1012293203"/>
      </w:pPr>
      <w:r>
        <w:t xml:space="preserve">г. ____________                                                                                            </w:t>
      </w:r>
      <w:r w:rsidR="0037398E">
        <w:t xml:space="preserve">"__"________ ____ </w:t>
      </w:r>
      <w:proofErr w:type="gramStart"/>
      <w:r w:rsidR="0037398E">
        <w:t>г</w:t>
      </w:r>
      <w:proofErr w:type="gramEnd"/>
      <w:r w:rsidR="0037398E">
        <w:t>.</w:t>
      </w:r>
    </w:p>
    <w:p w:rsidR="00F273C8" w:rsidRDefault="0037398E" w:rsidP="007E2C08">
      <w:pPr>
        <w:pStyle w:val="a3"/>
        <w:jc w:val="both"/>
        <w:divId w:val="1012293203"/>
      </w:pPr>
      <w:proofErr w:type="gramStart"/>
      <w:r>
        <w:t>Гр. ___________, именуемый</w:t>
      </w:r>
      <w:r w:rsidR="007E2C08">
        <w:t xml:space="preserve"> </w:t>
      </w:r>
      <w:r>
        <w:t>(</w:t>
      </w:r>
      <w:proofErr w:type="spellStart"/>
      <w:r>
        <w:t>ая</w:t>
      </w:r>
      <w:proofErr w:type="spellEnd"/>
      <w:r>
        <w:t>) в дальнейшем "Ссудодатель", и ___________ в лице _________________, действующего на основании __________, именуемый</w:t>
      </w:r>
      <w:r w:rsidR="007E2C08">
        <w:t xml:space="preserve"> </w:t>
      </w:r>
      <w:r>
        <w:t>(</w:t>
      </w:r>
      <w:proofErr w:type="spellStart"/>
      <w:r>
        <w:t>ая</w:t>
      </w:r>
      <w:proofErr w:type="spellEnd"/>
      <w:r>
        <w:t>) в дальнейшем "Ссудополучатель", подписали настоящий Договор о нижеследующем:</w:t>
      </w:r>
      <w:proofErr w:type="gramEnd"/>
    </w:p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1. ПРЕДМЕТ ДОГОВОРА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t>1.1. Ссудодатель передает Ссудополучателю имущество, указанное в п. 1.2 Договора (далее - "Имущество"),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7E2C08" w:rsidRDefault="0037398E" w:rsidP="007E2C08">
      <w:pPr>
        <w:pStyle w:val="a3"/>
        <w:spacing w:before="240" w:beforeAutospacing="0" w:after="0" w:afterAutospacing="0"/>
        <w:jc w:val="both"/>
        <w:divId w:val="1012293203"/>
      </w:pPr>
      <w:r>
        <w:br/>
        <w:t>1.2. По настоящему Договору в безвозмездное пользование пе</w:t>
      </w:r>
      <w:r w:rsidR="007E2C08">
        <w:t>редается следующее Имущество</w:t>
      </w:r>
      <w:proofErr w:type="gramStart"/>
      <w:r w:rsidR="007E2C08">
        <w:t>:</w:t>
      </w:r>
      <w:r w:rsidR="007E2C08">
        <w:br/>
        <w:t>-</w:t>
      </w:r>
      <w:r>
        <w:t>______________________________________</w:t>
      </w:r>
      <w:r w:rsidR="007E2C08">
        <w:t>____________________________;</w:t>
      </w:r>
      <w:r w:rsidR="007E2C08">
        <w:br/>
        <w:t>-</w:t>
      </w:r>
      <w:r>
        <w:t>______________________________________</w:t>
      </w:r>
      <w:r w:rsidR="007E2C08">
        <w:t>____________________________;</w:t>
      </w:r>
      <w:r w:rsidR="007E2C08">
        <w:br/>
        <w:t>-</w:t>
      </w:r>
      <w:r>
        <w:t>__________________________________________________________________.</w:t>
      </w:r>
      <w:proofErr w:type="gramEnd"/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1.3. Имущество принадлежит Ссудодателю на праве собственности.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F273C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1.5. Ссудополучатель будет использовать имущество для предпринимательской деятельности.</w:t>
      </w:r>
    </w:p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2. ОБЯЗАННОСТИ СТОРОН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t xml:space="preserve">2.1. Ссудодатель </w:t>
      </w:r>
      <w:r w:rsidR="0037398E">
        <w:t>обязан: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передать Имущество одновременно с подписанием Договора в состоянии, соответствующем его назначению;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передать документацию по пользованию Имуществом одновременно с передачей Имущества.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2.2. Ссудополучатель обязан: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 xml:space="preserve">использовать Имущество исключительно </w:t>
      </w:r>
      <w:proofErr w:type="gramStart"/>
      <w:r w:rsidR="0037398E">
        <w:t>в</w:t>
      </w:r>
      <w:proofErr w:type="gramEnd"/>
      <w:r w:rsidR="0037398E">
        <w:t xml:space="preserve"> _____________ по его назначению;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 обеспечить сохранность Имущества;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за свой счет производить текущий и капитальный ремонт Имущества, нести все расходы по его содержанию, при необходимости производить улучшения Имущества. При этом неотделимые улучшения Ссудополучатель обязан производить с согласия Ссудодателя;</w:t>
      </w:r>
      <w:proofErr w:type="gramStart"/>
      <w:r w:rsidR="0037398E">
        <w:br/>
      </w:r>
      <w:r>
        <w:lastRenderedPageBreak/>
        <w:t>-</w:t>
      </w:r>
      <w:proofErr w:type="gramEnd"/>
      <w:r w:rsidR="0037398E">
        <w:t>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 w:rsidR="00F273C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 месяц.</w:t>
      </w:r>
    </w:p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3. ОТВЕТСТВЕННОСТЬ СТОРОН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t>3.1. За неисполнение обязатель</w:t>
      </w:r>
      <w:proofErr w:type="gramStart"/>
      <w:r>
        <w:t>ств ст</w:t>
      </w:r>
      <w:proofErr w:type="gramEnd"/>
      <w:r>
        <w:t>ороны несут ответственность в соответствии с условиями Договора и правовыми актами РФ.</w:t>
      </w:r>
    </w:p>
    <w:p w:rsidR="00F273C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3.2. З</w:t>
      </w:r>
      <w:r w:rsidR="0037398E">
        <w:t>а просрочку возврата Имущества по окончании срока действия Договора Ссудополучатель уплачивает Ссудодателю пеню в размере ___% от рыночной стоимости Имущества за каждый день просрочки.</w:t>
      </w:r>
    </w:p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4. СРОК ДЕЙСТВИЯ И ПОРЯДОК РАСТОРЖЕНИЯ ДОГОВОРА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t xml:space="preserve">4.1. Договор заключен сроком </w:t>
      </w:r>
      <w:proofErr w:type="gramStart"/>
      <w:r>
        <w:t>на</w:t>
      </w:r>
      <w:proofErr w:type="gramEnd"/>
      <w:r>
        <w:t xml:space="preserve"> ________________.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 xml:space="preserve">4.2.1. </w:t>
      </w:r>
      <w:proofErr w:type="gramStart"/>
      <w:r>
        <w:t>Договор</w:t>
      </w:r>
      <w:proofErr w:type="gramEnd"/>
      <w:r>
        <w:t xml:space="preserve"> может быть расторгнут досрочно по соглашению сторон.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4.2.2. Ссудодатель вправе потребовать досрочного расторжения Договора в случаях, когда Ссудополучатель: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использует вещь не в соответствии с Договором или назначением вещи;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не выполняет обязанностей по поддержанию вещи в исправном состоянии или ее содержанию;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существенно ухудшает состояние вещи;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без согласия Ссудодателя передал вещь третьему лицу.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4.2.3. Ссудополучатель вправе требовать досрочного расторжения Договора: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если вещь в силу обстоятельств, за которые он не отвечает, окажется в состоянии, не пригодном для использования;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если при заключении договора Ссудодатель не предупредил его о правах третьих лиц на передаваемую вещь;</w:t>
      </w:r>
    </w:p>
    <w:p w:rsidR="007E2C08" w:rsidRDefault="007E2C08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-</w:t>
      </w:r>
      <w:r w:rsidR="0037398E">
        <w:t>при неисполнении Ссудодателем обязанности передать вещь либо ее принадлежности и относящиеся к ней документы в течение ____ дней после подписания настоящего Договора.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lastRenderedPageBreak/>
        <w:br/>
        <w:t xml:space="preserve">4.3.1. При одностороннем расторжении Договора Ссудодателем Ссудополучатель обязан беспрепятственно передать Ссудодателю Имущество в </w:t>
      </w:r>
      <w:proofErr w:type="spellStart"/>
      <w:r>
        <w:t>__</w:t>
      </w:r>
      <w:proofErr w:type="gramStart"/>
      <w:r>
        <w:t>_-</w:t>
      </w:r>
      <w:proofErr w:type="gramEnd"/>
      <w:r>
        <w:t>дневный</w:t>
      </w:r>
      <w:proofErr w:type="spellEnd"/>
      <w:r>
        <w:t xml:space="preserve"> срок.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 xml:space="preserve">4.3.2. При одностороннем расторжении Договора Ссудополучателем Ссудодатель обязан незамедлительно принять и увезти Имущество в </w:t>
      </w:r>
      <w:proofErr w:type="spellStart"/>
      <w:r>
        <w:t>___</w:t>
      </w:r>
      <w:proofErr w:type="gramStart"/>
      <w:r>
        <w:t>_-</w:t>
      </w:r>
      <w:proofErr w:type="gramEnd"/>
      <w:r>
        <w:t>дневный</w:t>
      </w:r>
      <w:proofErr w:type="spellEnd"/>
      <w:r>
        <w:t xml:space="preserve"> срок.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4.4. Ссудодатель не имеет преимущественного права на заключение Договора безвозмездного пользования Имуществом на новый срок.</w:t>
      </w:r>
    </w:p>
    <w:p w:rsidR="007E2C0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4.5. Договор безвозмездного пользования прекращается в случае смерти гражданина-Ссудополучателя или ликвидации юридического лица - Ссудополучателя.</w:t>
      </w:r>
    </w:p>
    <w:p w:rsidR="00F273C8" w:rsidRDefault="0037398E" w:rsidP="007E2C08">
      <w:pPr>
        <w:pStyle w:val="a3"/>
        <w:spacing w:before="0" w:beforeAutospacing="0" w:after="0" w:afterAutospacing="0"/>
        <w:jc w:val="both"/>
        <w:divId w:val="1012293203"/>
      </w:pPr>
      <w:r>
        <w:br/>
        <w:t>4.6. Договор составлен и подписан в 2-х экземплярах имеющих одинаковую юридическую силу, один из которых находится у Ссудодателя, а другой у Ссудополучателя.</w:t>
      </w:r>
    </w:p>
    <w:p w:rsidR="00F273C8" w:rsidRPr="007E2C08" w:rsidRDefault="0037398E" w:rsidP="007E2C08">
      <w:pPr>
        <w:pStyle w:val="a3"/>
        <w:jc w:val="center"/>
        <w:divId w:val="1012293203"/>
        <w:rPr>
          <w:b/>
        </w:rPr>
      </w:pPr>
      <w:r w:rsidRPr="007E2C08">
        <w:rPr>
          <w:b/>
        </w:rPr>
        <w:t>5. АДРЕСА И РЕКВИЗИТЫ СТОРОН:</w:t>
      </w:r>
    </w:p>
    <w:p w:rsidR="00F273C8" w:rsidRDefault="0037398E" w:rsidP="007E2C08">
      <w:pPr>
        <w:pStyle w:val="a3"/>
        <w:divId w:val="1012293203"/>
      </w:pPr>
      <w:r>
        <w:t>Ссудодатель: _________________________________________________</w:t>
      </w:r>
      <w:r>
        <w:br/>
        <w:t>__________________________________________________________________</w:t>
      </w:r>
      <w:r>
        <w:br/>
      </w:r>
    </w:p>
    <w:p w:rsidR="008741DF" w:rsidRPr="008741DF" w:rsidRDefault="0037398E" w:rsidP="008741DF">
      <w:pPr>
        <w:pStyle w:val="a3"/>
        <w:divId w:val="1012293203"/>
      </w:pPr>
      <w:r>
        <w:t>Ссудополучатель: _____________________________________________</w:t>
      </w:r>
      <w:r>
        <w:br/>
        <w:t>__________________________________________________________________</w:t>
      </w:r>
    </w:p>
    <w:p w:rsidR="007E2C08" w:rsidRPr="008741DF" w:rsidRDefault="008741DF" w:rsidP="008741DF">
      <w:pPr>
        <w:pStyle w:val="a3"/>
        <w:jc w:val="center"/>
        <w:divId w:val="1012293203"/>
        <w:rPr>
          <w:b/>
        </w:rPr>
      </w:pPr>
      <w:r w:rsidRPr="008741DF">
        <w:rPr>
          <w:b/>
        </w:rPr>
        <w:t>Подписи сторон:</w:t>
      </w:r>
    </w:p>
    <w:p w:rsidR="00F273C8" w:rsidRDefault="008741DF" w:rsidP="007E2C08">
      <w:pPr>
        <w:pStyle w:val="a3"/>
        <w:divId w:val="1012293203"/>
      </w:pPr>
      <w:r>
        <w:t xml:space="preserve">          </w:t>
      </w:r>
      <w:r w:rsidR="0037398E">
        <w:t xml:space="preserve">Ссудодатель: </w:t>
      </w:r>
      <w:r w:rsidR="007E2C08">
        <w:t xml:space="preserve">                                                                                    </w:t>
      </w:r>
      <w:r>
        <w:t xml:space="preserve">  </w:t>
      </w:r>
      <w:r w:rsidR="007E2C08">
        <w:t xml:space="preserve"> </w:t>
      </w:r>
      <w:r w:rsidR="0037398E">
        <w:t>Ссудополучатель:</w:t>
      </w:r>
    </w:p>
    <w:p w:rsidR="00F273C8" w:rsidRDefault="0037398E" w:rsidP="007E2C08">
      <w:pPr>
        <w:pStyle w:val="a3"/>
        <w:divId w:val="1012293203"/>
      </w:pPr>
      <w:r>
        <w:t>______________________</w:t>
      </w:r>
      <w:r w:rsidR="007E2C08">
        <w:t xml:space="preserve">                                                                    </w:t>
      </w:r>
      <w:r>
        <w:t xml:space="preserve"> _____________________</w:t>
      </w:r>
    </w:p>
    <w:p w:rsidR="008741DF" w:rsidRDefault="008741DF" w:rsidP="008741DF">
      <w:pPr>
        <w:pStyle w:val="a3"/>
        <w:divId w:val="1012293203"/>
      </w:pPr>
      <w:r>
        <w:t xml:space="preserve">                </w:t>
      </w:r>
      <w:r w:rsidR="0037398E">
        <w:t>М.П.</w:t>
      </w:r>
      <w:r>
        <w:t xml:space="preserve">                                                                                                           М.П.</w:t>
      </w:r>
    </w:p>
    <w:p w:rsidR="00F273C8" w:rsidRDefault="00F273C8" w:rsidP="007E2C08">
      <w:pPr>
        <w:pStyle w:val="a3"/>
        <w:divId w:val="1012293203"/>
      </w:pPr>
    </w:p>
    <w:p w:rsidR="0037398E" w:rsidRDefault="0037398E" w:rsidP="007E2C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7398E" w:rsidSect="00F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C8273E"/>
    <w:rsid w:val="0037398E"/>
    <w:rsid w:val="0065034E"/>
    <w:rsid w:val="007E2C08"/>
    <w:rsid w:val="008741DF"/>
    <w:rsid w:val="00C8273E"/>
    <w:rsid w:val="00F2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8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F273C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F273C8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F27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273C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73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3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- в MS Word (.doc)</vt:lpstr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- в MS Word (.doc)</dc:title>
  <dc:subject/>
  <dc:creator>Генадий</dc:creator>
  <cp:keywords/>
  <dc:description/>
  <cp:lastModifiedBy>Генадий</cp:lastModifiedBy>
  <cp:revision>3</cp:revision>
  <dcterms:created xsi:type="dcterms:W3CDTF">2017-10-22T18:26:00Z</dcterms:created>
  <dcterms:modified xsi:type="dcterms:W3CDTF">2017-10-22T18:28:00Z</dcterms:modified>
</cp:coreProperties>
</file>