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2FD">
      <w:pPr>
        <w:spacing w:after="240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Приложение № 3</w:t>
      </w:r>
      <w:r>
        <w:rPr>
          <w:rFonts w:eastAsia="SimSun"/>
          <w:sz w:val="18"/>
          <w:szCs w:val="18"/>
        </w:rPr>
        <w:br/>
        <w:t>к приказу Фонда социального страхования</w:t>
      </w:r>
      <w:r w:rsidRPr="002B573F">
        <w:rPr>
          <w:sz w:val="18"/>
          <w:szCs w:val="18"/>
        </w:rPr>
        <w:br/>
      </w:r>
      <w:r>
        <w:rPr>
          <w:rFonts w:eastAsia="SimSun"/>
          <w:sz w:val="18"/>
          <w:szCs w:val="18"/>
        </w:rPr>
        <w:t>Российской Федерации</w:t>
      </w:r>
      <w:r>
        <w:rPr>
          <w:rFonts w:eastAsia="SimSun"/>
          <w:sz w:val="18"/>
          <w:szCs w:val="18"/>
        </w:rPr>
        <w:br/>
        <w:t>о</w:t>
      </w:r>
      <w:r>
        <w:rPr>
          <w:rFonts w:eastAsia="SimSun"/>
          <w:sz w:val="18"/>
          <w:szCs w:val="18"/>
        </w:rPr>
        <w:t>т 17</w:t>
      </w:r>
      <w:r w:rsidRPr="002B573F">
        <w:rPr>
          <w:rFonts w:eastAsia="SimSun"/>
          <w:sz w:val="18"/>
          <w:szCs w:val="18"/>
        </w:rPr>
        <w:t>.11.</w:t>
      </w:r>
      <w:r>
        <w:rPr>
          <w:rFonts w:eastAsia="SimSun"/>
          <w:sz w:val="18"/>
          <w:szCs w:val="18"/>
        </w:rPr>
        <w:t>2016 № 457</w:t>
      </w:r>
    </w:p>
    <w:p w:rsidR="00000000" w:rsidRDefault="00DC52FD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23</w:t>
      </w:r>
      <w:r w:rsidRPr="002B573F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-</w:t>
      </w:r>
      <w:r w:rsidRPr="002B573F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ФСС РФ</w:t>
      </w:r>
    </w:p>
    <w:p w:rsidR="00000000" w:rsidRDefault="00DC52FD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Руководителю  </w:t>
      </w:r>
    </w:p>
    <w:p w:rsidR="00000000" w:rsidRDefault="00DC52FD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000000" w:rsidRDefault="00DC52FD">
      <w:pPr>
        <w:ind w:left="4820"/>
        <w:rPr>
          <w:sz w:val="22"/>
          <w:szCs w:val="22"/>
        </w:rPr>
      </w:pPr>
    </w:p>
    <w:p w:rsidR="00000000" w:rsidRDefault="00DC52FD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>территориального органа страховщика, Ф.И.О.)</w:t>
      </w:r>
    </w:p>
    <w:p w:rsidR="00000000" w:rsidRDefault="00DC52FD">
      <w:pPr>
        <w:spacing w:before="720"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уплаченных страховых взносов на обязательное социальное страхование от н</w:t>
      </w:r>
      <w:r>
        <w:rPr>
          <w:rFonts w:eastAsia="SimSun"/>
          <w:b/>
          <w:bCs/>
          <w:sz w:val="26"/>
          <w:szCs w:val="26"/>
        </w:rPr>
        <w:t>есчастных случаев на производстве и профессиональных заболеваний, пеней и штрафов</w:t>
      </w:r>
      <w:r>
        <w:rPr>
          <w:rFonts w:eastAsia="SimSun"/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:rsidR="00000000" w:rsidRDefault="00DC52FD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Страхователь  </w:t>
      </w:r>
    </w:p>
    <w:p w:rsidR="00000000" w:rsidRDefault="00DC52FD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000000" w:rsidRDefault="00DC52FD">
      <w:pPr>
        <w:rPr>
          <w:sz w:val="22"/>
          <w:szCs w:val="22"/>
        </w:rPr>
      </w:pPr>
    </w:p>
    <w:p w:rsidR="00000000" w:rsidRDefault="00DC52FD">
      <w:pPr>
        <w:pBdr>
          <w:top w:val="single" w:sz="4" w:space="1" w:color="auto"/>
        </w:pBdr>
        <w:jc w:val="both"/>
        <w:rPr>
          <w:rFonts w:eastAsia="SimSun"/>
          <w:sz w:val="18"/>
          <w:szCs w:val="18"/>
        </w:rPr>
      </w:pPr>
      <w:proofErr w:type="gramStart"/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</w:t>
      </w:r>
      <w:r>
        <w:rPr>
          <w:rFonts w:eastAsia="SimSun"/>
          <w:sz w:val="18"/>
          <w:szCs w:val="18"/>
        </w:rPr>
        <w:t>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4479"/>
        <w:gridCol w:w="1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регистрационный номер</w:t>
            </w:r>
            <w:r>
              <w:rPr>
                <w:rFonts w:eastAsia="SimSun"/>
                <w:sz w:val="22"/>
                <w:szCs w:val="22"/>
              </w:rPr>
              <w:br/>
              <w:t>в территориальном органе страховщика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</w:t>
            </w:r>
            <w:r>
              <w:rPr>
                <w:rFonts w:eastAsia="SimSun"/>
                <w:sz w:val="22"/>
                <w:szCs w:val="22"/>
              </w:rPr>
              <w:t>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:rsidR="00000000" w:rsidRDefault="00DC52FD">
      <w:pPr>
        <w:spacing w:after="240"/>
        <w:jc w:val="both"/>
        <w:rPr>
          <w:sz w:val="22"/>
          <w:szCs w:val="22"/>
        </w:rPr>
      </w:pPr>
      <w:proofErr w:type="gramStart"/>
      <w:r>
        <w:rPr>
          <w:rFonts w:eastAsia="SimSun"/>
          <w:sz w:val="22"/>
          <w:szCs w:val="22"/>
        </w:rPr>
        <w:t xml:space="preserve">в соответствии со статьей 26.12 Федерального закона от 24 июля 1998 г. № 125-ФЗ </w:t>
      </w:r>
      <w:r>
        <w:rPr>
          <w:sz w:val="22"/>
          <w:szCs w:val="22"/>
        </w:rPr>
        <w:t>“</w:t>
      </w:r>
      <w:r>
        <w:rPr>
          <w:rFonts w:eastAsia="SimSun"/>
          <w:sz w:val="22"/>
          <w:szCs w:val="22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2"/>
          <w:szCs w:val="22"/>
        </w:rPr>
        <w:t>”</w:t>
      </w:r>
      <w:r>
        <w:rPr>
          <w:rFonts w:eastAsia="SimSun"/>
          <w:sz w:val="22"/>
          <w:szCs w:val="22"/>
        </w:rPr>
        <w:t xml:space="preserve"> просит произвести во</w:t>
      </w:r>
      <w:r>
        <w:rPr>
          <w:rFonts w:eastAsia="SimSun"/>
          <w:sz w:val="22"/>
          <w:szCs w:val="22"/>
        </w:rPr>
        <w:t xml:space="preserve">зврат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 (нужное подчеркнуть) (далее </w:t>
      </w:r>
      <w:r>
        <w:rPr>
          <w:sz w:val="22"/>
          <w:szCs w:val="22"/>
        </w:rPr>
        <w:sym w:font="Symbol" w:char="F02D"/>
      </w:r>
      <w:r>
        <w:rPr>
          <w:rFonts w:eastAsia="SimSun"/>
          <w:sz w:val="22"/>
          <w:szCs w:val="22"/>
        </w:rPr>
        <w:t xml:space="preserve"> страховые взносы, пени, </w:t>
      </w:r>
      <w:r>
        <w:rPr>
          <w:rFonts w:eastAsia="SimSun"/>
          <w:sz w:val="22"/>
          <w:szCs w:val="22"/>
        </w:rPr>
        <w:t>штрафы) в Фонд социального страхования Российской</w:t>
      </w:r>
      <w:proofErr w:type="gramEnd"/>
      <w:r>
        <w:rPr>
          <w:rFonts w:eastAsia="SimSun"/>
          <w:sz w:val="22"/>
          <w:szCs w:val="22"/>
        </w:rPr>
        <w:t xml:space="preserve"> Федерации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6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Сумма (в рублях и копейках)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DC52F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DC52F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DC52FD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DC52FD">
      <w:pPr>
        <w:spacing w:before="12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969"/>
        <w:gridCol w:w="964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</w:t>
            </w:r>
            <w:r>
              <w:rPr>
                <w:rFonts w:eastAsia="SimSun"/>
                <w:sz w:val="18"/>
                <w:szCs w:val="18"/>
              </w:rPr>
              <w:t>нование банка)</w:t>
            </w:r>
          </w:p>
        </w:tc>
      </w:tr>
    </w:tbl>
    <w:p w:rsidR="00000000" w:rsidRDefault="00DC52F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552"/>
        <w:gridCol w:w="737"/>
        <w:gridCol w:w="2552"/>
        <w:gridCol w:w="1134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SimSun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eastAsia="SimSun"/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DC52F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DC52F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35"/>
        <w:gridCol w:w="680"/>
        <w:gridCol w:w="4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DC52FD">
      <w:pPr>
        <w:keepNext/>
        <w:rPr>
          <w:sz w:val="22"/>
          <w:szCs w:val="22"/>
        </w:rPr>
      </w:pPr>
    </w:p>
    <w:p w:rsidR="00000000" w:rsidRDefault="00DC52FD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SimSun"/>
                <w:sz w:val="18"/>
                <w:szCs w:val="18"/>
              </w:rPr>
              <w:t>(должность руководителя организации (о</w:t>
            </w:r>
            <w:r>
              <w:rPr>
                <w:rFonts w:eastAsia="SimSun"/>
                <w:sz w:val="18"/>
                <w:szCs w:val="18"/>
              </w:rPr>
              <w:t>бособленного подразделения)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t>*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DC52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985"/>
        <w:gridCol w:w="170"/>
        <w:gridCol w:w="2835"/>
        <w:gridCol w:w="170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</w:t>
            </w:r>
            <w:r>
              <w:rPr>
                <w:rFonts w:eastAsia="SimSun"/>
                <w:sz w:val="18"/>
                <w:szCs w:val="18"/>
              </w:rPr>
              <w:t>й телефон)</w:t>
            </w:r>
          </w:p>
        </w:tc>
      </w:tr>
    </w:tbl>
    <w:p w:rsidR="00000000" w:rsidRDefault="00DC52FD">
      <w:pPr>
        <w:tabs>
          <w:tab w:val="center" w:pos="1418"/>
        </w:tabs>
        <w:spacing w:before="120"/>
        <w:ind w:right="737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от  </w:t>
      </w:r>
      <w:r>
        <w:rPr>
          <w:rFonts w:eastAsia="SimSun"/>
          <w:sz w:val="22"/>
          <w:szCs w:val="22"/>
        </w:rPr>
        <w:tab/>
      </w:r>
    </w:p>
    <w:p w:rsidR="00000000" w:rsidRDefault="00DC52FD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:rsidR="00000000" w:rsidRDefault="00DC52FD">
      <w:pPr>
        <w:spacing w:before="240" w:after="480"/>
        <w:ind w:right="7655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печати (при наличии)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985"/>
        <w:gridCol w:w="170"/>
        <w:gridCol w:w="2835"/>
        <w:gridCol w:w="17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52F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2F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000000" w:rsidRDefault="00DC52FD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представителя страхователя</w:t>
      </w:r>
    </w:p>
    <w:p w:rsidR="00000000" w:rsidRDefault="00DC52FD">
      <w:pPr>
        <w:rPr>
          <w:sz w:val="22"/>
          <w:szCs w:val="22"/>
        </w:rPr>
      </w:pPr>
    </w:p>
    <w:p w:rsidR="00000000" w:rsidRDefault="00DC52F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C52FD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Наименован</w:t>
      </w:r>
      <w:r>
        <w:rPr>
          <w:rFonts w:eastAsia="SimSun"/>
          <w:sz w:val="22"/>
          <w:szCs w:val="22"/>
        </w:rPr>
        <w:t>ие и реквизиты документа, подтверждающего полномочия представителя страхователя</w:t>
      </w:r>
    </w:p>
    <w:p w:rsidR="00000000" w:rsidRDefault="00DC52FD">
      <w:pPr>
        <w:rPr>
          <w:sz w:val="22"/>
          <w:szCs w:val="22"/>
        </w:rPr>
      </w:pPr>
    </w:p>
    <w:p w:rsidR="00000000" w:rsidRDefault="00DC52FD">
      <w:pPr>
        <w:pBdr>
          <w:top w:val="single" w:sz="4" w:space="1" w:color="auto"/>
        </w:pBdr>
        <w:rPr>
          <w:sz w:val="2"/>
          <w:szCs w:val="2"/>
        </w:rPr>
      </w:pPr>
    </w:p>
    <w:p w:rsidR="00DC52FD" w:rsidRDefault="00DC52FD">
      <w:pPr>
        <w:rPr>
          <w:sz w:val="22"/>
          <w:szCs w:val="22"/>
        </w:rPr>
      </w:pPr>
    </w:p>
    <w:sectPr w:rsidR="00DC52FD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FD" w:rsidRDefault="00DC52FD" w:rsidP="007C723C">
      <w:r>
        <w:separator/>
      </w:r>
    </w:p>
  </w:endnote>
  <w:endnote w:type="continuationSeparator" w:id="0">
    <w:p w:rsidR="00DC52FD" w:rsidRDefault="00DC52FD" w:rsidP="007C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FD" w:rsidRDefault="00DC52FD" w:rsidP="007C723C">
      <w:r>
        <w:separator/>
      </w:r>
    </w:p>
  </w:footnote>
  <w:footnote w:type="continuationSeparator" w:id="0">
    <w:p w:rsidR="00DC52FD" w:rsidRDefault="00DC52FD" w:rsidP="007C723C">
      <w:r>
        <w:continuationSeparator/>
      </w:r>
    </w:p>
  </w:footnote>
  <w:footnote w:id="1">
    <w:p w:rsidR="00000000" w:rsidRDefault="00DC52FD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:rsidR="00000000" w:rsidRDefault="00DC52FD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руководителем организации (обособленного подразделения).</w:t>
      </w:r>
    </w:p>
  </w:footnote>
  <w:footnote w:id="3">
    <w:p w:rsidR="00000000" w:rsidRDefault="00DC52FD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52FD">
    <w:pPr>
      <w:pStyle w:val="a3"/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2B573F"/>
    <w:rsid w:val="002B573F"/>
    <w:rsid w:val="00DC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Генадий</cp:lastModifiedBy>
  <cp:revision>2</cp:revision>
  <cp:lastPrinted>2016-12-07T11:22:00Z</cp:lastPrinted>
  <dcterms:created xsi:type="dcterms:W3CDTF">2017-12-09T19:19:00Z</dcterms:created>
  <dcterms:modified xsi:type="dcterms:W3CDTF">2017-12-09T19:19:00Z</dcterms:modified>
</cp:coreProperties>
</file>