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783"/>
        <w:gridCol w:w="2533"/>
      </w:tblGrid>
      <w:tr w:rsidR="000E1296" w:rsidRPr="000E1296" w:rsidTr="000E129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DP64"/>
            <w:r w:rsidRPr="000E129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End w:id="0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0E1296" w:rsidRPr="000E1296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296" w:rsidRPr="000E1296" w:rsidRDefault="000E1296" w:rsidP="000E129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E1296" w:rsidRPr="000E1296" w:rsidRDefault="000E1296" w:rsidP="000E12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129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0E1296" w:rsidRPr="000E1296" w:rsidTr="000E1296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0E1296" w:rsidRPr="000E1296" w:rsidTr="000E1296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5 </w:t>
            </w:r>
          </w:p>
        </w:tc>
      </w:tr>
      <w:tr w:rsidR="000E1296" w:rsidRPr="000E1296" w:rsidTr="000E1296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296" w:rsidRPr="000E1296" w:rsidTr="000E1296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296">
              <w:rPr>
                <w:rFonts w:ascii="Times New Roman" w:eastAsia="Times New Roman" w:hAnsi="Times New Roman" w:cs="Times New Roman"/>
                <w:b/>
                <w:bCs/>
              </w:rPr>
              <w:t>Сведения о заявителе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296" w:rsidRPr="000E1296" w:rsidTr="000E1296">
        <w:trPr>
          <w:trHeight w:val="285"/>
        </w:trPr>
        <w:tc>
          <w:tcPr>
            <w:tcW w:w="353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Заявителем является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0E1296" w:rsidRPr="000E1296" w:rsidTr="000E1296">
        <w:trPr>
          <w:trHeight w:val="180"/>
        </w:trPr>
        <w:tc>
          <w:tcPr>
            <w:tcW w:w="353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bookmarkStart w:id="1" w:name="_GoBack"/>
        <w:bookmarkEnd w:id="1"/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01 - руководитель постоянно действующего исполнительного органа</w:t>
            </w: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02 - иное лицо, действующее от имени юридического лица без доверенности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348" w:type="dxa"/>
            <w:gridSpan w:val="3"/>
            <w:vMerge w:val="restart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4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страница 1</w:t>
            </w: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03 -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</w:t>
            </w:r>
          </w:p>
        </w:tc>
        <w:tc>
          <w:tcPr>
            <w:tcW w:w="2327" w:type="dxa"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04 - физическое лицо - участник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05 - исполнитель завещания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06 - нотариус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07 - физическое лицо - учредитель (участник) ликвидированного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08 - руководитель постоянно действующего исполнительного органа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09 - иное лицо, действующее без доверенности от имени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10 - лицо, действующее на основании доверенности от имени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11 - руководитель постоянно действующего исполнительного органа юридического лица - правопреемника реорганизованного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12 - иное лицо, действующее без доверенности от имени юридического лица - правопреемника реорганизованного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13 - лицо, действующее на основании доверенности от имени юридического лица - правопреемника реорганизованного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14 - руководитель постоянно действующего исполнительного органа юридического лица - учредителя (участника) ликвидированного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15 - иное лицо, действующее без доверенности от имени юридического лица - учредителя (участника) ликвидированного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296">
              <w:rPr>
                <w:rFonts w:ascii="Times New Roman" w:eastAsia="Times New Roman" w:hAnsi="Times New Roman" w:cs="Times New Roman"/>
                <w:sz w:val="18"/>
                <w:szCs w:val="18"/>
              </w:rPr>
              <w:t>16 - лицо, действующее на основании доверенности от имени юридического лица - учредителя (участника) ликвидированного юридического лица - участника общества с ограниченной ответственностью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1296" w:rsidRPr="000E1296" w:rsidTr="000E1296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55"/>
        </w:trPr>
        <w:tc>
          <w:tcPr>
            <w:tcW w:w="9673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юридическом лице, от имени которого действует заявитель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 w:rsidRPr="000E12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0E12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55"/>
        </w:trPr>
        <w:tc>
          <w:tcPr>
            <w:tcW w:w="2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>2.3. Полное наименование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55"/>
        </w:trPr>
        <w:tc>
          <w:tcPr>
            <w:tcW w:w="58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0E1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управляющей организации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  <w:r w:rsidRPr="000E12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0E12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</w:t>
            </w:r>
          </w:p>
        </w:tc>
      </w:tr>
      <w:tr w:rsidR="000E1296" w:rsidRPr="000E1296" w:rsidTr="000E1296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55"/>
        </w:trPr>
        <w:tc>
          <w:tcPr>
            <w:tcW w:w="2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  <w:r w:rsidRPr="000E12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0E129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1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22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899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327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0E1296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0E1296" w:rsidRPr="000E1296" w:rsidTr="000E1296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proofErr w:type="gramStart"/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</w:t>
            </w:r>
            <w:proofErr w:type="gramEnd"/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казывается в отношении российского юридического лица.</w:t>
            </w:r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 w:rsidRPr="000E129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отношении иностранного юридического лица указывается при наличии.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296" w:rsidRPr="000E1296" w:rsidTr="000E1296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129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0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96" w:rsidRPr="000E1296" w:rsidRDefault="000E1296" w:rsidP="000E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C87D31"/>
    <w:sectPr w:rsidR="001D5B74" w:rsidSect="007E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96"/>
    <w:rsid w:val="000E1296"/>
    <w:rsid w:val="007E0419"/>
    <w:rsid w:val="00C87D31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1296"/>
    <w:rPr>
      <w:color w:val="954F72"/>
      <w:u w:val="single"/>
    </w:rPr>
  </w:style>
  <w:style w:type="paragraph" w:customStyle="1" w:styleId="font5">
    <w:name w:val="font5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1">
    <w:name w:val="font11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E129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0E129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129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12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129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E1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0E129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E129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0E12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E1296"/>
    <w:pPr>
      <w:pBdr>
        <w:top w:val="dotted" w:sz="4" w:space="0" w:color="969696"/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0E129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3">
    <w:name w:val="xl103"/>
    <w:basedOn w:val="a"/>
    <w:rsid w:val="000E1296"/>
    <w:pPr>
      <w:pBdr>
        <w:top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0E1296"/>
    <w:pPr>
      <w:pBdr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0E1296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6">
    <w:name w:val="xl106"/>
    <w:basedOn w:val="a"/>
    <w:rsid w:val="000E1296"/>
    <w:pPr>
      <w:pBdr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2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1296"/>
    <w:rPr>
      <w:color w:val="954F72"/>
      <w:u w:val="single"/>
    </w:rPr>
  </w:style>
  <w:style w:type="paragraph" w:customStyle="1" w:styleId="font5">
    <w:name w:val="font5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1">
    <w:name w:val="font11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E129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0E1296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1296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129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12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129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9">
    <w:name w:val="xl89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E1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E1296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2">
    <w:name w:val="xl92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E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0E1296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E1296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0E12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a"/>
    <w:rsid w:val="000E12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0E12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E1296"/>
    <w:pPr>
      <w:pBdr>
        <w:top w:val="dotted" w:sz="4" w:space="0" w:color="969696"/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0E1296"/>
    <w:pPr>
      <w:pBdr>
        <w:top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3">
    <w:name w:val="xl103"/>
    <w:basedOn w:val="a"/>
    <w:rsid w:val="000E1296"/>
    <w:pPr>
      <w:pBdr>
        <w:top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0E1296"/>
    <w:pPr>
      <w:pBdr>
        <w:left w:val="dotted" w:sz="4" w:space="0" w:color="969696"/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5">
    <w:name w:val="xl105"/>
    <w:basedOn w:val="a"/>
    <w:rsid w:val="000E1296"/>
    <w:pPr>
      <w:pBdr>
        <w:bottom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6">
    <w:name w:val="xl106"/>
    <w:basedOn w:val="a"/>
    <w:rsid w:val="000E1296"/>
    <w:pPr>
      <w:pBdr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2017-11-05T12:44:00Z</dcterms:created>
  <dcterms:modified xsi:type="dcterms:W3CDTF">2017-11-05T12:44:00Z</dcterms:modified>
</cp:coreProperties>
</file>