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B" w:rsidRPr="00337105" w:rsidRDefault="00337105" w:rsidP="0077555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37105">
        <w:rPr>
          <w:rFonts w:ascii="Times New Roman" w:hAnsi="Times New Roman"/>
          <w:b/>
        </w:rPr>
        <w:t>ОТЧЕТ КОМИССИОНЕРА</w:t>
      </w:r>
    </w:p>
    <w:p w:rsidR="00337105" w:rsidRPr="00337105" w:rsidRDefault="00337105" w:rsidP="00775551">
      <w:pPr>
        <w:jc w:val="center"/>
        <w:rPr>
          <w:rFonts w:ascii="Times New Roman" w:hAnsi="Times New Roman"/>
          <w:b/>
        </w:rPr>
      </w:pPr>
      <w:r w:rsidRPr="00337105">
        <w:rPr>
          <w:rFonts w:ascii="Times New Roman" w:hAnsi="Times New Roman"/>
          <w:b/>
        </w:rPr>
        <w:t>о реализации товара</w:t>
      </w:r>
    </w:p>
    <w:p w:rsidR="00337105" w:rsidRDefault="00337105" w:rsidP="00606FDB">
      <w:pPr>
        <w:ind w:left="360"/>
        <w:rPr>
          <w:rFonts w:ascii="Times New Roman" w:hAnsi="Times New Roman"/>
        </w:rPr>
      </w:pPr>
    </w:p>
    <w:p w:rsidR="00337105" w:rsidRDefault="00337105" w:rsidP="007755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исполнению договора комиссии № 15 от 20 февраля 2017 года</w:t>
      </w:r>
    </w:p>
    <w:p w:rsidR="00337105" w:rsidRDefault="00337105" w:rsidP="007755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период с </w:t>
      </w:r>
      <w:r w:rsidR="00C95DF4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марта по </w:t>
      </w:r>
      <w:r w:rsidR="00C95DF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марта 2017 г.</w:t>
      </w:r>
    </w:p>
    <w:p w:rsidR="00337105" w:rsidRDefault="00337105" w:rsidP="00775551">
      <w:pPr>
        <w:rPr>
          <w:rFonts w:ascii="Times New Roman" w:hAnsi="Times New Roman"/>
        </w:rPr>
      </w:pPr>
    </w:p>
    <w:p w:rsidR="00337105" w:rsidRDefault="0076618B" w:rsidP="00775551">
      <w:pPr>
        <w:rPr>
          <w:rFonts w:ascii="Times New Roman" w:hAnsi="Times New Roman"/>
        </w:rPr>
      </w:pPr>
      <w:r>
        <w:rPr>
          <w:rFonts w:ascii="Times New Roman" w:hAnsi="Times New Roman"/>
        </w:rPr>
        <w:t>ООО Альфа, именуемое в дальнейшем «Комиссионер», в лице генерального директора Петрова И. Л., действующего на основании Устава, составило настоящий отчет об исполнении комиссионного поручения (далее – Отчет) о нижеследующем:</w:t>
      </w:r>
    </w:p>
    <w:p w:rsidR="00337105" w:rsidRDefault="00337105" w:rsidP="00775551">
      <w:pPr>
        <w:rPr>
          <w:rFonts w:ascii="Times New Roman" w:hAnsi="Times New Roman"/>
        </w:rPr>
      </w:pPr>
    </w:p>
    <w:p w:rsidR="0076618B" w:rsidRPr="00606FDB" w:rsidRDefault="0076618B" w:rsidP="00775551">
      <w:pPr>
        <w:pStyle w:val="a6"/>
        <w:numPr>
          <w:ilvl w:val="0"/>
          <w:numId w:val="2"/>
        </w:numPr>
        <w:ind w:left="0"/>
        <w:rPr>
          <w:rFonts w:ascii="Times New Roman" w:hAnsi="Times New Roman"/>
        </w:rPr>
      </w:pPr>
      <w:r w:rsidRPr="00606FDB">
        <w:rPr>
          <w:rFonts w:ascii="Times New Roman" w:hAnsi="Times New Roman"/>
        </w:rPr>
        <w:t>Для исполнения поручения, указа</w:t>
      </w:r>
      <w:r w:rsidR="000D0A9A">
        <w:rPr>
          <w:rFonts w:ascii="Times New Roman" w:hAnsi="Times New Roman"/>
        </w:rPr>
        <w:t>нного в п. 4 Договора, Комисси</w:t>
      </w:r>
      <w:r w:rsidRPr="00606FDB">
        <w:rPr>
          <w:rFonts w:ascii="Times New Roman" w:hAnsi="Times New Roman"/>
        </w:rPr>
        <w:t>онер получил от ООО «</w:t>
      </w:r>
      <w:r>
        <w:rPr>
          <w:rFonts w:ascii="Times New Roman" w:hAnsi="Times New Roman"/>
        </w:rPr>
        <w:t>Омега</w:t>
      </w:r>
      <w:r w:rsidRPr="00606FDB">
        <w:rPr>
          <w:rFonts w:ascii="Times New Roman" w:hAnsi="Times New Roman"/>
        </w:rPr>
        <w:t xml:space="preserve">», именуемого в дальнейшем «Комитент», в </w:t>
      </w:r>
      <w:r>
        <w:rPr>
          <w:rFonts w:ascii="Times New Roman" w:hAnsi="Times New Roman"/>
        </w:rPr>
        <w:t>феврале</w:t>
      </w:r>
      <w:r w:rsidRPr="00606FD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606FDB">
        <w:rPr>
          <w:rFonts w:ascii="Times New Roman" w:hAnsi="Times New Roman"/>
        </w:rPr>
        <w:t xml:space="preserve"> г. следующие товары: </w:t>
      </w:r>
    </w:p>
    <w:p w:rsidR="00337105" w:rsidRDefault="00337105" w:rsidP="00606FDB">
      <w:pPr>
        <w:ind w:left="360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407"/>
        <w:gridCol w:w="1071"/>
        <w:gridCol w:w="766"/>
        <w:gridCol w:w="851"/>
        <w:gridCol w:w="1494"/>
        <w:gridCol w:w="1559"/>
        <w:gridCol w:w="1276"/>
      </w:tblGrid>
      <w:tr w:rsidR="00775551" w:rsidTr="00775551">
        <w:tc>
          <w:tcPr>
            <w:tcW w:w="473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407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softHyphen/>
              <w:t xml:space="preserve">вание </w:t>
            </w:r>
          </w:p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товара</w:t>
            </w:r>
          </w:p>
        </w:tc>
        <w:tc>
          <w:tcPr>
            <w:tcW w:w="1071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змере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766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softHyphen/>
              <w:t>чест</w:t>
            </w:r>
            <w:r>
              <w:rPr>
                <w:rFonts w:ascii="Times New Roman" w:hAnsi="Times New Roman"/>
              </w:rPr>
              <w:softHyphen/>
              <w:t>во</w:t>
            </w:r>
          </w:p>
        </w:tc>
        <w:tc>
          <w:tcPr>
            <w:tcW w:w="851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</w:t>
            </w:r>
            <w:r>
              <w:rPr>
                <w:rFonts w:ascii="Times New Roman" w:hAnsi="Times New Roman"/>
              </w:rPr>
              <w:softHyphen/>
              <w:t>маль</w:t>
            </w:r>
            <w:r>
              <w:rPr>
                <w:rFonts w:ascii="Times New Roman" w:hAnsi="Times New Roman"/>
              </w:rPr>
              <w:softHyphen/>
              <w:t>ная цена про</w:t>
            </w:r>
            <w:r>
              <w:rPr>
                <w:rFonts w:ascii="Times New Roman" w:hAnsi="Times New Roman"/>
              </w:rPr>
              <w:softHyphen/>
              <w:t>дажи</w:t>
            </w:r>
          </w:p>
        </w:tc>
        <w:tc>
          <w:tcPr>
            <w:tcW w:w="1494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</w:t>
            </w:r>
          </w:p>
        </w:tc>
        <w:tc>
          <w:tcPr>
            <w:tcW w:w="1559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передачи</w:t>
            </w:r>
          </w:p>
        </w:tc>
        <w:tc>
          <w:tcPr>
            <w:tcW w:w="1276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накладной</w:t>
            </w:r>
          </w:p>
        </w:tc>
      </w:tr>
      <w:tr w:rsidR="00775551" w:rsidTr="00775551">
        <w:tc>
          <w:tcPr>
            <w:tcW w:w="473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7" w:type="dxa"/>
          </w:tcPr>
          <w:p w:rsidR="00775551" w:rsidRDefault="00775551" w:rsidP="00766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спортивной одежды № 1</w:t>
            </w:r>
          </w:p>
        </w:tc>
        <w:tc>
          <w:tcPr>
            <w:tcW w:w="1071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6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494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2 000 000</w:t>
            </w:r>
          </w:p>
        </w:tc>
        <w:tc>
          <w:tcPr>
            <w:tcW w:w="1559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</w:tc>
        <w:tc>
          <w:tcPr>
            <w:tcW w:w="1276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</w:tr>
      <w:tr w:rsidR="00775551" w:rsidTr="00775551">
        <w:tc>
          <w:tcPr>
            <w:tcW w:w="473" w:type="dxa"/>
          </w:tcPr>
          <w:p w:rsidR="00775551" w:rsidRPr="00AC11DA" w:rsidRDefault="00775551" w:rsidP="00AC11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7" w:type="dxa"/>
          </w:tcPr>
          <w:p w:rsidR="00775551" w:rsidRDefault="00775551" w:rsidP="00606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спортивного снаряжения № 2</w:t>
            </w:r>
          </w:p>
        </w:tc>
        <w:tc>
          <w:tcPr>
            <w:tcW w:w="1071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6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851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494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2 940 000</w:t>
            </w:r>
          </w:p>
        </w:tc>
        <w:tc>
          <w:tcPr>
            <w:tcW w:w="1559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20.03.2017</w:t>
            </w:r>
          </w:p>
        </w:tc>
        <w:tc>
          <w:tcPr>
            <w:tcW w:w="1276" w:type="dxa"/>
          </w:tcPr>
          <w:p w:rsidR="00775551" w:rsidRDefault="00775551" w:rsidP="00775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</w:tbl>
    <w:p w:rsidR="003C63AB" w:rsidRDefault="003C63AB" w:rsidP="00606FDB">
      <w:pPr>
        <w:ind w:left="360"/>
        <w:rPr>
          <w:rFonts w:ascii="Times New Roman" w:hAnsi="Times New Roman"/>
        </w:rPr>
      </w:pPr>
    </w:p>
    <w:p w:rsidR="00AC11DA" w:rsidRDefault="00AC11DA" w:rsidP="00606FD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Итого получено товаров на сумму 4 940 000 (четыре миллиона девятьсот сорок тысяч) руб.</w:t>
      </w:r>
    </w:p>
    <w:p w:rsidR="00AC11DA" w:rsidRDefault="00AC11DA" w:rsidP="00606FDB">
      <w:pPr>
        <w:ind w:left="360"/>
        <w:rPr>
          <w:rFonts w:ascii="Times New Roman" w:hAnsi="Times New Roman"/>
        </w:rPr>
      </w:pPr>
    </w:p>
    <w:p w:rsidR="00C762CE" w:rsidRPr="00AC11DA" w:rsidRDefault="00AC11DA" w:rsidP="00AC11DA">
      <w:pPr>
        <w:ind w:left="360"/>
        <w:rPr>
          <w:rFonts w:ascii="Times New Roman" w:hAnsi="Times New Roman"/>
        </w:rPr>
      </w:pPr>
      <w:r w:rsidRPr="00AC11D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C762CE" w:rsidRPr="00AC11DA">
        <w:rPr>
          <w:rFonts w:ascii="Times New Roman" w:hAnsi="Times New Roman"/>
        </w:rPr>
        <w:t>На 03 апреля 2017 г. остатки нереализованного товара отсутствуют.</w:t>
      </w:r>
    </w:p>
    <w:p w:rsidR="00C762CE" w:rsidRPr="00AC11DA" w:rsidRDefault="00AC11DA" w:rsidP="00AC11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762CE" w:rsidRPr="00AC11DA">
        <w:rPr>
          <w:rFonts w:ascii="Times New Roman" w:hAnsi="Times New Roman"/>
        </w:rPr>
        <w:t>В марте 2017 г. комиссионер реализовал такие товары:</w:t>
      </w: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73"/>
        <w:gridCol w:w="1543"/>
        <w:gridCol w:w="851"/>
        <w:gridCol w:w="850"/>
        <w:gridCol w:w="1134"/>
        <w:gridCol w:w="964"/>
        <w:gridCol w:w="1304"/>
        <w:gridCol w:w="993"/>
        <w:gridCol w:w="1099"/>
      </w:tblGrid>
      <w:tr w:rsidR="00C762CE" w:rsidTr="00775551">
        <w:tc>
          <w:tcPr>
            <w:tcW w:w="47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4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851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змерения</w:t>
            </w:r>
          </w:p>
        </w:tc>
        <w:tc>
          <w:tcPr>
            <w:tcW w:w="850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</w:tcPr>
          <w:p w:rsidR="00C762CE" w:rsidRDefault="00775551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Мин. </w:t>
            </w:r>
            <w:r w:rsidR="00C762CE">
              <w:rPr>
                <w:rFonts w:ascii="Times New Roman" w:hAnsi="Times New Roman"/>
              </w:rPr>
              <w:t>цена продажи</w:t>
            </w:r>
          </w:p>
        </w:tc>
        <w:tc>
          <w:tcPr>
            <w:tcW w:w="96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</w:t>
            </w:r>
            <w:r w:rsidR="00775551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ческая цена продажи</w:t>
            </w:r>
          </w:p>
        </w:tc>
        <w:tc>
          <w:tcPr>
            <w:tcW w:w="130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реализован</w:t>
            </w:r>
            <w:r w:rsidR="00775551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ных товаров</w:t>
            </w:r>
          </w:p>
        </w:tc>
        <w:tc>
          <w:tcPr>
            <w:tcW w:w="99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Ставка НДС, %</w:t>
            </w:r>
          </w:p>
        </w:tc>
        <w:tc>
          <w:tcPr>
            <w:tcW w:w="1099" w:type="dxa"/>
          </w:tcPr>
          <w:p w:rsidR="00C762CE" w:rsidRDefault="00C762CE" w:rsidP="00C76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допол</w:t>
            </w:r>
            <w:r w:rsidR="00775551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нитель</w:t>
            </w:r>
            <w:r w:rsidR="00775551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ной выгоды</w:t>
            </w:r>
          </w:p>
        </w:tc>
      </w:tr>
      <w:tr w:rsidR="00C762CE" w:rsidTr="00775551">
        <w:tc>
          <w:tcPr>
            <w:tcW w:w="473" w:type="dxa"/>
          </w:tcPr>
          <w:p w:rsidR="00C762CE" w:rsidRPr="00775551" w:rsidRDefault="00C762CE" w:rsidP="00775551">
            <w:pPr>
              <w:rPr>
                <w:rFonts w:ascii="Times New Roman" w:hAnsi="Times New Roman"/>
              </w:rPr>
            </w:pPr>
            <w:r w:rsidRPr="00775551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спортивной одежды № 1</w:t>
            </w:r>
          </w:p>
        </w:tc>
        <w:tc>
          <w:tcPr>
            <w:tcW w:w="851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6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30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2 400 000</w:t>
            </w:r>
          </w:p>
        </w:tc>
        <w:tc>
          <w:tcPr>
            <w:tcW w:w="99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99" w:type="dxa"/>
          </w:tcPr>
          <w:p w:rsidR="00C762CE" w:rsidRDefault="00A4457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400 000</w:t>
            </w:r>
          </w:p>
        </w:tc>
      </w:tr>
      <w:tr w:rsidR="00C762CE" w:rsidTr="00775551">
        <w:tc>
          <w:tcPr>
            <w:tcW w:w="473" w:type="dxa"/>
          </w:tcPr>
          <w:p w:rsidR="00C762CE" w:rsidRPr="00775551" w:rsidRDefault="00775551" w:rsidP="00775551">
            <w:pPr>
              <w:rPr>
                <w:rFonts w:ascii="Times New Roman" w:hAnsi="Times New Roman"/>
              </w:rPr>
            </w:pPr>
            <w:r w:rsidRPr="00775551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спортивного снаряжения № 2</w:t>
            </w:r>
          </w:p>
        </w:tc>
        <w:tc>
          <w:tcPr>
            <w:tcW w:w="851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113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96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4 200</w:t>
            </w:r>
          </w:p>
        </w:tc>
        <w:tc>
          <w:tcPr>
            <w:tcW w:w="1304" w:type="dxa"/>
          </w:tcPr>
          <w:p w:rsidR="00C762CE" w:rsidRDefault="00C762C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3 528 000</w:t>
            </w:r>
          </w:p>
        </w:tc>
        <w:tc>
          <w:tcPr>
            <w:tcW w:w="993" w:type="dxa"/>
          </w:tcPr>
          <w:p w:rsidR="00C762CE" w:rsidRDefault="00775551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099" w:type="dxa"/>
          </w:tcPr>
          <w:p w:rsidR="00C762CE" w:rsidRDefault="00A4457E" w:rsidP="006E1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588 000</w:t>
            </w:r>
          </w:p>
        </w:tc>
      </w:tr>
      <w:tr w:rsidR="00C762CE" w:rsidTr="00775551">
        <w:tc>
          <w:tcPr>
            <w:tcW w:w="473" w:type="dxa"/>
          </w:tcPr>
          <w:p w:rsidR="00C762CE" w:rsidRPr="00775551" w:rsidRDefault="00C762CE" w:rsidP="00775551">
            <w:pPr>
              <w:ind w:left="-11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C762CE" w:rsidRDefault="00A4457E" w:rsidP="00C02AEE">
            <w:pPr>
              <w:ind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5 928 000</w:t>
            </w:r>
          </w:p>
        </w:tc>
        <w:tc>
          <w:tcPr>
            <w:tcW w:w="993" w:type="dxa"/>
          </w:tcPr>
          <w:p w:rsidR="00C762CE" w:rsidRDefault="00C762CE" w:rsidP="00C02AEE">
            <w:pPr>
              <w:ind w:hanging="11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762CE" w:rsidRDefault="00A4457E" w:rsidP="00C02AEE">
            <w:pPr>
              <w:ind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988 000</w:t>
            </w:r>
          </w:p>
        </w:tc>
      </w:tr>
    </w:tbl>
    <w:p w:rsidR="00775551" w:rsidRDefault="00775551" w:rsidP="00C02AEE">
      <w:pPr>
        <w:pStyle w:val="a6"/>
        <w:ind w:left="0" w:hanging="11"/>
        <w:rPr>
          <w:rFonts w:ascii="Times New Roman" w:hAnsi="Times New Roman"/>
        </w:rPr>
      </w:pPr>
    </w:p>
    <w:p w:rsidR="00C762CE" w:rsidRDefault="00AC11DA" w:rsidP="00C02AEE">
      <w:pPr>
        <w:pStyle w:val="a6"/>
        <w:ind w:left="0" w:hanging="11"/>
        <w:rPr>
          <w:rFonts w:ascii="Times New Roman" w:hAnsi="Times New Roman"/>
        </w:rPr>
      </w:pPr>
      <w:r>
        <w:rPr>
          <w:rFonts w:ascii="Times New Roman" w:hAnsi="Times New Roman"/>
        </w:rPr>
        <w:t>Общая стоимость реализованных товаров за март 2017 г. составила 5 928 000 (пять миллионов девятьсот двадцать восемь тысяч) руб., в том числе НДС 904 271,14</w:t>
      </w:r>
      <w:r w:rsidR="00775551">
        <w:rPr>
          <w:rFonts w:ascii="Times New Roman" w:hAnsi="Times New Roman"/>
        </w:rPr>
        <w:t xml:space="preserve"> руб.</w:t>
      </w:r>
    </w:p>
    <w:p w:rsidR="00AC11DA" w:rsidRPr="0016101A" w:rsidRDefault="0016101A" w:rsidP="00C02AEE">
      <w:pPr>
        <w:ind w:hanging="11"/>
        <w:rPr>
          <w:rFonts w:ascii="Times New Roman" w:hAnsi="Times New Roman"/>
        </w:rPr>
      </w:pPr>
      <w:r w:rsidRPr="0016101A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="00AC11DA" w:rsidRPr="0016101A">
        <w:rPr>
          <w:rFonts w:ascii="Times New Roman" w:hAnsi="Times New Roman"/>
        </w:rPr>
        <w:t>Остатков нереализованных товаров на 03 апреля 2017 года нет.</w:t>
      </w:r>
    </w:p>
    <w:p w:rsidR="00AC11DA" w:rsidRDefault="0016101A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5. Сумма комиссионного вознаграждения согласно п. 7 Договора составляет 5% от стоимости реализованных товаров и равна 296 400 руб. (5 928 000·0,05)</w:t>
      </w:r>
      <w:r w:rsidR="00ED6406">
        <w:rPr>
          <w:rFonts w:ascii="Times New Roman" w:hAnsi="Times New Roman"/>
        </w:rPr>
        <w:t xml:space="preserve"> в том числе НДС 45 213,55 руб.</w:t>
      </w:r>
    </w:p>
    <w:p w:rsidR="00ED6406" w:rsidRDefault="00ED6406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Сумма дополнительной выгоды от продажи товаров составила 988 000 руб. В соответствии с п. 9 Договора сумма дополнительной выгоды делится пополам между Комитентом и Комиссионером и составляет </w:t>
      </w:r>
      <w:r w:rsidR="00775551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494 000 руб. (988 000/2).</w:t>
      </w:r>
    </w:p>
    <w:p w:rsidR="00ED6406" w:rsidRDefault="00ED6406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7. Суммы расходов, которые должен возместить Комитент, отсутствуют.</w:t>
      </w:r>
    </w:p>
    <w:p w:rsidR="00ED6406" w:rsidRDefault="00D03D4D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8. По настоящему отчету Комиссионеру причитается 790 400 (семьсот девяносто тысяч четыреста) руб. (296 400+494 000).</w:t>
      </w:r>
    </w:p>
    <w:p w:rsidR="003E4337" w:rsidRDefault="00A35D93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1665A">
        <w:rPr>
          <w:rFonts w:ascii="Times New Roman" w:hAnsi="Times New Roman"/>
        </w:rPr>
        <w:t>Вся выручка от реализации то</w:t>
      </w:r>
      <w:r w:rsidR="00841631">
        <w:rPr>
          <w:rFonts w:ascii="Times New Roman" w:hAnsi="Times New Roman"/>
        </w:rPr>
        <w:t>варов была перечислена Комитен</w:t>
      </w:r>
      <w:r w:rsidRPr="00C1665A">
        <w:rPr>
          <w:rFonts w:ascii="Times New Roman" w:hAnsi="Times New Roman"/>
        </w:rPr>
        <w:t xml:space="preserve">ту в сумме </w:t>
      </w:r>
      <w:r w:rsidR="003E4337">
        <w:rPr>
          <w:rFonts w:ascii="Times New Roman" w:hAnsi="Times New Roman"/>
        </w:rPr>
        <w:t>5 928 000 руб</w:t>
      </w:r>
      <w:r w:rsidRPr="00C1665A">
        <w:rPr>
          <w:rFonts w:ascii="Times New Roman" w:hAnsi="Times New Roman"/>
        </w:rPr>
        <w:t xml:space="preserve">. </w:t>
      </w:r>
    </w:p>
    <w:p w:rsidR="003E4337" w:rsidRDefault="00A35D93" w:rsidP="00C02AEE">
      <w:pPr>
        <w:ind w:hanging="11"/>
        <w:rPr>
          <w:rFonts w:ascii="Times New Roman" w:hAnsi="Times New Roman"/>
        </w:rPr>
      </w:pPr>
      <w:r w:rsidRPr="00C1665A">
        <w:rPr>
          <w:rFonts w:ascii="Times New Roman" w:hAnsi="Times New Roman"/>
        </w:rPr>
        <w:t xml:space="preserve">10. Настоящий Отчет составлен в двух экземплярах, по одному для Комитента и Комиссионера. Комитент, имеющий возражения по Отчету, должен сообщить о них Комиссионеру в срок не позднее </w:t>
      </w:r>
      <w:r w:rsidR="003E4337">
        <w:rPr>
          <w:rFonts w:ascii="Times New Roman" w:hAnsi="Times New Roman"/>
        </w:rPr>
        <w:t>28 апреля</w:t>
      </w:r>
      <w:r w:rsidRPr="00C1665A">
        <w:rPr>
          <w:rFonts w:ascii="Times New Roman" w:hAnsi="Times New Roman"/>
        </w:rPr>
        <w:t xml:space="preserve"> 201</w:t>
      </w:r>
      <w:r w:rsidR="003E4337">
        <w:rPr>
          <w:rFonts w:ascii="Times New Roman" w:hAnsi="Times New Roman"/>
        </w:rPr>
        <w:t>7</w:t>
      </w:r>
      <w:r w:rsidRPr="00C1665A">
        <w:rPr>
          <w:rFonts w:ascii="Times New Roman" w:hAnsi="Times New Roman"/>
        </w:rPr>
        <w:t xml:space="preserve"> г. </w:t>
      </w:r>
    </w:p>
    <w:p w:rsidR="00C42623" w:rsidRDefault="00C42623" w:rsidP="00C02AEE">
      <w:pPr>
        <w:jc w:val="both"/>
        <w:rPr>
          <w:rFonts w:ascii="Times New Roman" w:hAnsi="Times New Roman"/>
        </w:rPr>
      </w:pPr>
    </w:p>
    <w:p w:rsidR="00C42623" w:rsidRDefault="00C42623" w:rsidP="00C02A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сдал</w:t>
      </w:r>
    </w:p>
    <w:p w:rsidR="00C02AEE" w:rsidRDefault="00C02AEE" w:rsidP="00C02AEE">
      <w:pPr>
        <w:jc w:val="both"/>
        <w:rPr>
          <w:rFonts w:ascii="Times New Roman" w:hAnsi="Times New Roman"/>
        </w:rPr>
      </w:pPr>
      <w:r w:rsidRPr="00C1665A">
        <w:rPr>
          <w:rFonts w:ascii="Times New Roman" w:hAnsi="Times New Roman"/>
        </w:rPr>
        <w:t xml:space="preserve">Комиссионер: </w:t>
      </w:r>
      <w:r w:rsidR="00C42623">
        <w:rPr>
          <w:rFonts w:ascii="Times New Roman" w:hAnsi="Times New Roman"/>
        </w:rPr>
        <w:t>Г</w:t>
      </w:r>
      <w:r w:rsidRPr="00C1665A">
        <w:rPr>
          <w:rFonts w:ascii="Times New Roman" w:hAnsi="Times New Roman"/>
        </w:rPr>
        <w:t>енеральный директор ООО «</w:t>
      </w:r>
      <w:r>
        <w:rPr>
          <w:rFonts w:ascii="Times New Roman" w:hAnsi="Times New Roman"/>
        </w:rPr>
        <w:t>Альфа</w:t>
      </w:r>
      <w:r w:rsidRPr="00C1665A">
        <w:rPr>
          <w:rFonts w:ascii="Times New Roman" w:hAnsi="Times New Roman"/>
        </w:rPr>
        <w:t xml:space="preserve">» </w:t>
      </w:r>
      <w:r w:rsidR="00C42623">
        <w:rPr>
          <w:rFonts w:ascii="Times New Roman" w:hAnsi="Times New Roman"/>
        </w:rPr>
        <w:tab/>
      </w:r>
      <w:r w:rsidR="0069171F">
        <w:rPr>
          <w:rFonts w:ascii="Times New Roman" w:hAnsi="Times New Roman"/>
        </w:rPr>
        <w:tab/>
      </w:r>
      <w:r w:rsidR="00C42623"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 xml:space="preserve"> И. Л.</w:t>
      </w:r>
      <w:r w:rsidRPr="00C1665A">
        <w:rPr>
          <w:rFonts w:ascii="Times New Roman" w:hAnsi="Times New Roman"/>
        </w:rPr>
        <w:t xml:space="preserve"> </w:t>
      </w:r>
      <w:r w:rsidR="00C4262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Петров</w:t>
      </w:r>
      <w:r w:rsidRPr="00C166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C1665A">
        <w:rPr>
          <w:rFonts w:ascii="Times New Roman" w:hAnsi="Times New Roman"/>
        </w:rPr>
        <w:t xml:space="preserve"> </w:t>
      </w:r>
    </w:p>
    <w:p w:rsidR="003E4337" w:rsidRDefault="003E4337" w:rsidP="00C02AEE">
      <w:pPr>
        <w:ind w:hanging="11"/>
        <w:rPr>
          <w:rFonts w:ascii="Times New Roman" w:hAnsi="Times New Roman"/>
        </w:rPr>
      </w:pPr>
    </w:p>
    <w:p w:rsidR="003E4337" w:rsidRDefault="00C42623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03 апреля 2017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 П.</w:t>
      </w:r>
    </w:p>
    <w:p w:rsidR="00C42623" w:rsidRDefault="00C42623" w:rsidP="00C02AEE">
      <w:pPr>
        <w:ind w:hanging="11"/>
        <w:rPr>
          <w:rFonts w:ascii="Times New Roman" w:hAnsi="Times New Roman"/>
        </w:rPr>
      </w:pPr>
    </w:p>
    <w:p w:rsidR="00C42623" w:rsidRDefault="00C42623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Отчет принял</w:t>
      </w:r>
    </w:p>
    <w:p w:rsidR="00C42623" w:rsidRDefault="00C42623" w:rsidP="00C02AEE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Комитент Директор ООО «</w:t>
      </w:r>
      <w:r w:rsidR="00D71B81">
        <w:rPr>
          <w:rFonts w:ascii="Times New Roman" w:hAnsi="Times New Roman"/>
        </w:rPr>
        <w:t>Омега</w:t>
      </w:r>
      <w:r>
        <w:rPr>
          <w:rFonts w:ascii="Times New Roman" w:hAnsi="Times New Roman"/>
        </w:rPr>
        <w:t xml:space="preserve">»      </w:t>
      </w:r>
      <w:r w:rsidR="0069171F">
        <w:rPr>
          <w:rFonts w:ascii="Times New Roman" w:hAnsi="Times New Roman"/>
        </w:rPr>
        <w:tab/>
      </w:r>
      <w:r w:rsidR="0069171F">
        <w:rPr>
          <w:rFonts w:ascii="Times New Roman" w:hAnsi="Times New Roman"/>
        </w:rPr>
        <w:tab/>
      </w:r>
      <w:r>
        <w:rPr>
          <w:rFonts w:ascii="Times New Roman" w:hAnsi="Times New Roman"/>
        </w:rPr>
        <w:t>Фокин М. Р.                                            Фокин</w:t>
      </w:r>
    </w:p>
    <w:p w:rsidR="00C42623" w:rsidRDefault="00C42623" w:rsidP="00C02AEE">
      <w:pPr>
        <w:ind w:hanging="11"/>
        <w:rPr>
          <w:rFonts w:ascii="Times New Roman" w:hAnsi="Times New Roman"/>
        </w:rPr>
      </w:pPr>
    </w:p>
    <w:p w:rsidR="00C42623" w:rsidRDefault="00C42623" w:rsidP="00C42623">
      <w:pPr>
        <w:ind w:hanging="11"/>
        <w:rPr>
          <w:rFonts w:ascii="Times New Roman" w:hAnsi="Times New Roman"/>
        </w:rPr>
      </w:pPr>
      <w:r>
        <w:rPr>
          <w:rFonts w:ascii="Times New Roman" w:hAnsi="Times New Roman"/>
        </w:rPr>
        <w:t>27 апреля 2017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 П.</w:t>
      </w:r>
    </w:p>
    <w:p w:rsidR="00C42623" w:rsidRDefault="00C42623" w:rsidP="00C42623">
      <w:pPr>
        <w:ind w:hanging="11"/>
        <w:rPr>
          <w:rFonts w:ascii="Times New Roman" w:hAnsi="Times New Roman"/>
        </w:rPr>
      </w:pPr>
    </w:p>
    <w:p w:rsidR="00A35D93" w:rsidRPr="003E4337" w:rsidRDefault="003E4337" w:rsidP="003E4337">
      <w:pPr>
        <w:tabs>
          <w:tab w:val="left" w:pos="55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A35D93" w:rsidRPr="003E4337" w:rsidSect="00C5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E8"/>
    <w:multiLevelType w:val="hybridMultilevel"/>
    <w:tmpl w:val="CBC6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7681"/>
    <w:multiLevelType w:val="hybridMultilevel"/>
    <w:tmpl w:val="D7C4171A"/>
    <w:lvl w:ilvl="0" w:tplc="EAC4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10F2"/>
    <w:multiLevelType w:val="hybridMultilevel"/>
    <w:tmpl w:val="D7C4171A"/>
    <w:lvl w:ilvl="0" w:tplc="EAC4F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5E1E"/>
    <w:multiLevelType w:val="hybridMultilevel"/>
    <w:tmpl w:val="B8C0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0"/>
    <w:rsid w:val="00070538"/>
    <w:rsid w:val="000C11D1"/>
    <w:rsid w:val="000D0A9A"/>
    <w:rsid w:val="0016101A"/>
    <w:rsid w:val="00243EBC"/>
    <w:rsid w:val="002C3C14"/>
    <w:rsid w:val="00300818"/>
    <w:rsid w:val="00337105"/>
    <w:rsid w:val="003C63AB"/>
    <w:rsid w:val="003E4337"/>
    <w:rsid w:val="00534354"/>
    <w:rsid w:val="00606FDB"/>
    <w:rsid w:val="0066336F"/>
    <w:rsid w:val="006656D6"/>
    <w:rsid w:val="0069171F"/>
    <w:rsid w:val="0076618B"/>
    <w:rsid w:val="00775551"/>
    <w:rsid w:val="007A7870"/>
    <w:rsid w:val="007E0C0E"/>
    <w:rsid w:val="00841631"/>
    <w:rsid w:val="008E3675"/>
    <w:rsid w:val="008E777C"/>
    <w:rsid w:val="00A35D93"/>
    <w:rsid w:val="00A4457E"/>
    <w:rsid w:val="00AB2EB6"/>
    <w:rsid w:val="00AC11DA"/>
    <w:rsid w:val="00C02AEE"/>
    <w:rsid w:val="00C1665A"/>
    <w:rsid w:val="00C42623"/>
    <w:rsid w:val="00C50DAC"/>
    <w:rsid w:val="00C762CE"/>
    <w:rsid w:val="00C816BD"/>
    <w:rsid w:val="00C95DF4"/>
    <w:rsid w:val="00D03D4D"/>
    <w:rsid w:val="00D71B81"/>
    <w:rsid w:val="00E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1"/>
    <w:uiPriority w:val="9"/>
    <w:qFormat/>
    <w:rsid w:val="007A787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0">
    <w:name w:val="Заголовок 21"/>
    <w:basedOn w:val="12"/>
    <w:next w:val="a"/>
    <w:link w:val="20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0">
    <w:name w:val="Заголовок 2 Знак"/>
    <w:link w:val="210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semiHidden/>
    <w:rsid w:val="007A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78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7870"/>
  </w:style>
  <w:style w:type="paragraph" w:styleId="HTML">
    <w:name w:val="HTML Preformatted"/>
    <w:basedOn w:val="a"/>
    <w:link w:val="HTML0"/>
    <w:uiPriority w:val="99"/>
    <w:semiHidden/>
    <w:unhideWhenUsed/>
    <w:rsid w:val="007A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870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606FDB"/>
    <w:pPr>
      <w:ind w:left="720"/>
      <w:contextualSpacing/>
    </w:pPr>
  </w:style>
  <w:style w:type="table" w:styleId="a7">
    <w:name w:val="Table Grid"/>
    <w:basedOn w:val="a1"/>
    <w:uiPriority w:val="59"/>
    <w:rsid w:val="003C6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1"/>
    <w:uiPriority w:val="9"/>
    <w:qFormat/>
    <w:rsid w:val="007A787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0">
    <w:name w:val="Заголовок 21"/>
    <w:basedOn w:val="12"/>
    <w:next w:val="a"/>
    <w:link w:val="20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0">
    <w:name w:val="Заголовок 2 Знак"/>
    <w:link w:val="210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semiHidden/>
    <w:rsid w:val="007A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78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7870"/>
  </w:style>
  <w:style w:type="paragraph" w:styleId="HTML">
    <w:name w:val="HTML Preformatted"/>
    <w:basedOn w:val="a"/>
    <w:link w:val="HTML0"/>
    <w:uiPriority w:val="99"/>
    <w:semiHidden/>
    <w:unhideWhenUsed/>
    <w:rsid w:val="007A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870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606FDB"/>
    <w:pPr>
      <w:ind w:left="720"/>
      <w:contextualSpacing/>
    </w:pPr>
  </w:style>
  <w:style w:type="table" w:styleId="a7">
    <w:name w:val="Table Grid"/>
    <w:basedOn w:val="a1"/>
    <w:uiPriority w:val="59"/>
    <w:rsid w:val="003C6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2017-08-15T10:34:00Z</dcterms:created>
  <dcterms:modified xsi:type="dcterms:W3CDTF">2017-08-15T10:34:00Z</dcterms:modified>
</cp:coreProperties>
</file>