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A6" w:rsidRDefault="00A176A6" w:rsidP="00F3646F">
      <w:bookmarkStart w:id="0" w:name="_GoBack"/>
      <w:bookmarkEnd w:id="0"/>
      <w:r>
        <w:t>Пример расчета ежемесячных платежей по итогам квартала</w:t>
      </w:r>
    </w:p>
    <w:p w:rsidR="00F3646F" w:rsidRDefault="00F3646F" w:rsidP="00F3646F">
      <w:r>
        <w:t xml:space="preserve">Предприятие уплачивает авансы по налогу на прибыль ежеквартально с месячными платежами внутри кварталов. Месячный платеж в 4 кв. 2016 г. составлял 400 000 руб. Как сделать расчет авансов и месячных платежей в 2017 г., если налогооблагаемая база по периодам нарастающим итогом составляла 15, 50, 90, </w:t>
      </w:r>
      <w:r w:rsidR="00A176A6">
        <w:t>150</w:t>
      </w:r>
      <w:r>
        <w:t xml:space="preserve"> млн руб.</w:t>
      </w:r>
      <w:r w:rsidR="00A176A6">
        <w:t xml:space="preserve"> соответственно</w:t>
      </w:r>
      <w:r>
        <w:t>?</w:t>
      </w:r>
    </w:p>
    <w:p w:rsidR="00F3646F" w:rsidRDefault="00F3646F" w:rsidP="00F3646F">
      <w:r>
        <w:t>Поскольку месячный платеж в октябре, ноябре и декабре 2016 года составлял 0,4 млн, эта сумма сохраняется на протяжении первого квартала 2017 года. Платежи в первых трех месяцах года будут такими: по 400 тыс. руб. ежемесячно.</w:t>
      </w:r>
    </w:p>
    <w:p w:rsidR="00F3646F" w:rsidRDefault="00F3646F" w:rsidP="00F3646F">
      <w:r>
        <w:t>Теперь считаем аванс по результатам 1 кв.:</w:t>
      </w:r>
    </w:p>
    <w:p w:rsidR="00F3646F" w:rsidRPr="00A176A6" w:rsidRDefault="00F3646F" w:rsidP="00F3646F">
      <w:r w:rsidRPr="00A176A6">
        <w:t>15 млн х 20% = 3 млн руб., из которых три раза по 400 тыс. руб. мы уже перечислили.</w:t>
      </w:r>
    </w:p>
    <w:p w:rsidR="00F3646F" w:rsidRPr="00A176A6" w:rsidRDefault="00F3646F" w:rsidP="00F3646F">
      <w:r w:rsidRPr="00A176A6">
        <w:t>К доплате по завершении 1 кв.:</w:t>
      </w:r>
    </w:p>
    <w:p w:rsidR="00F3646F" w:rsidRPr="00A176A6" w:rsidRDefault="00F3646F" w:rsidP="00F3646F">
      <w:r w:rsidRPr="00A176A6">
        <w:t>3 млн – 0,4 млн х 3= 3 – 1,2 = 1,8 млн руб.</w:t>
      </w:r>
    </w:p>
    <w:p w:rsidR="00F3646F" w:rsidRPr="00A176A6" w:rsidRDefault="00F3646F" w:rsidP="00F3646F">
      <w:r w:rsidRPr="00A176A6">
        <w:t>Месячный платеж во втором квартале составит:</w:t>
      </w:r>
    </w:p>
    <w:p w:rsidR="00F3646F" w:rsidRPr="00A176A6" w:rsidRDefault="00F3646F" w:rsidP="00F3646F">
      <w:r w:rsidRPr="00A176A6">
        <w:t>1/3 х 3 млн = 1 млн руб.</w:t>
      </w:r>
    </w:p>
    <w:p w:rsidR="00F3646F" w:rsidRPr="00A176A6" w:rsidRDefault="00810E74" w:rsidP="00F3646F">
      <w:r w:rsidRPr="00A176A6">
        <w:t>В</w:t>
      </w:r>
      <w:r w:rsidR="00F3646F" w:rsidRPr="00A176A6">
        <w:t xml:space="preserve"> апреле, мае и июне платим по 1 млн в каждом месяце.</w:t>
      </w:r>
    </w:p>
    <w:p w:rsidR="00F3646F" w:rsidRPr="00A176A6" w:rsidRDefault="00F3646F" w:rsidP="00F3646F">
      <w:r w:rsidRPr="00A176A6">
        <w:t xml:space="preserve">Теперь считаем </w:t>
      </w:r>
      <w:r w:rsidR="00693266" w:rsidRPr="00A176A6">
        <w:t>аванс</w:t>
      </w:r>
      <w:r w:rsidRPr="00A176A6">
        <w:t xml:space="preserve"> по итогам полугодия:</w:t>
      </w:r>
    </w:p>
    <w:p w:rsidR="00F3646F" w:rsidRPr="00A176A6" w:rsidRDefault="00F3646F" w:rsidP="00F3646F">
      <w:r w:rsidRPr="00A176A6">
        <w:t>50 млн х 20% — 3 млн = 10 – 3 = 7 млн руб.</w:t>
      </w:r>
    </w:p>
    <w:p w:rsidR="00F3646F" w:rsidRPr="00A176A6" w:rsidRDefault="00F3646F" w:rsidP="00F3646F">
      <w:r w:rsidRPr="00A176A6">
        <w:t>К доплате по итогам полугодия:</w:t>
      </w:r>
    </w:p>
    <w:p w:rsidR="00F3646F" w:rsidRPr="00A176A6" w:rsidRDefault="00F3646F" w:rsidP="00F3646F">
      <w:r w:rsidRPr="00A176A6">
        <w:t xml:space="preserve">7 млн – </w:t>
      </w:r>
      <w:r w:rsidR="006D58FE" w:rsidRPr="00A176A6">
        <w:t>1</w:t>
      </w:r>
      <w:r w:rsidRPr="00A176A6">
        <w:t xml:space="preserve"> млн х 3 = </w:t>
      </w:r>
      <w:r w:rsidR="006D58FE" w:rsidRPr="00A176A6">
        <w:t>7</w:t>
      </w:r>
      <w:r w:rsidRPr="00A176A6">
        <w:t xml:space="preserve"> – </w:t>
      </w:r>
      <w:r w:rsidR="006D58FE" w:rsidRPr="00A176A6">
        <w:t>3</w:t>
      </w:r>
      <w:r w:rsidRPr="00A176A6">
        <w:t xml:space="preserve"> = </w:t>
      </w:r>
      <w:r w:rsidR="006D58FE" w:rsidRPr="00A176A6">
        <w:t>4 млн</w:t>
      </w:r>
      <w:r w:rsidRPr="00A176A6">
        <w:t xml:space="preserve"> руб.</w:t>
      </w:r>
    </w:p>
    <w:p w:rsidR="00F3646F" w:rsidRPr="00A176A6" w:rsidRDefault="00F3646F" w:rsidP="00F3646F">
      <w:r w:rsidRPr="00A176A6">
        <w:t>Месячный платеж в третьем квартале составит:</w:t>
      </w:r>
    </w:p>
    <w:p w:rsidR="00F3646F" w:rsidRPr="00A176A6" w:rsidRDefault="006D58FE" w:rsidP="00F3646F">
      <w:r w:rsidRPr="00A176A6">
        <w:t>1/3 х</w:t>
      </w:r>
      <w:r w:rsidR="00F3646F" w:rsidRPr="00A176A6">
        <w:t xml:space="preserve"> 4</w:t>
      </w:r>
      <w:r w:rsidRPr="00A176A6">
        <w:t xml:space="preserve"> млн = 1 млн 3</w:t>
      </w:r>
      <w:r w:rsidR="00693266" w:rsidRPr="00A176A6">
        <w:t>3</w:t>
      </w:r>
      <w:r w:rsidR="00F3646F" w:rsidRPr="00A176A6">
        <w:t>0 тыс. руб.</w:t>
      </w:r>
    </w:p>
    <w:p w:rsidR="00F3646F" w:rsidRPr="00A176A6" w:rsidRDefault="00F3646F" w:rsidP="00F3646F">
      <w:r w:rsidRPr="00A176A6">
        <w:t>Следующие три месяца (в июле</w:t>
      </w:r>
      <w:r w:rsidR="006D58FE" w:rsidRPr="00A176A6">
        <w:t>-августе-сентябре) платим по 1,3</w:t>
      </w:r>
      <w:r w:rsidR="00693266" w:rsidRPr="00A176A6">
        <w:t>3</w:t>
      </w:r>
      <w:r w:rsidRPr="00A176A6">
        <w:t xml:space="preserve"> млн руб. ежемесячно.</w:t>
      </w:r>
    </w:p>
    <w:p w:rsidR="00F3646F" w:rsidRPr="00A176A6" w:rsidRDefault="00F3646F" w:rsidP="00F3646F">
      <w:r w:rsidRPr="00A176A6">
        <w:t>Теперь считаем аванс по завершении 9 мес.:</w:t>
      </w:r>
    </w:p>
    <w:p w:rsidR="00F3646F" w:rsidRPr="00A176A6" w:rsidRDefault="006D58FE" w:rsidP="00F3646F">
      <w:r w:rsidRPr="00A176A6">
        <w:t>90 млн х</w:t>
      </w:r>
      <w:r w:rsidR="00F3646F" w:rsidRPr="00A176A6">
        <w:t xml:space="preserve"> 20% — </w:t>
      </w:r>
      <w:r w:rsidRPr="00A176A6">
        <w:t>3</w:t>
      </w:r>
      <w:r w:rsidR="00F3646F" w:rsidRPr="00A176A6">
        <w:t xml:space="preserve"> млн – </w:t>
      </w:r>
      <w:r w:rsidRPr="00A176A6">
        <w:t>7</w:t>
      </w:r>
      <w:r w:rsidR="00F3646F" w:rsidRPr="00A176A6">
        <w:t xml:space="preserve"> млн = </w:t>
      </w:r>
      <w:r w:rsidRPr="00A176A6">
        <w:t>18</w:t>
      </w:r>
      <w:r w:rsidR="00F3646F" w:rsidRPr="00A176A6">
        <w:t xml:space="preserve"> – </w:t>
      </w:r>
      <w:r w:rsidRPr="00A176A6">
        <w:t>10</w:t>
      </w:r>
      <w:r w:rsidR="00F3646F" w:rsidRPr="00A176A6">
        <w:t xml:space="preserve"> = </w:t>
      </w:r>
      <w:r w:rsidRPr="00A176A6">
        <w:t>8</w:t>
      </w:r>
      <w:r w:rsidR="00F3646F" w:rsidRPr="00A176A6">
        <w:t xml:space="preserve"> млн руб.</w:t>
      </w:r>
    </w:p>
    <w:p w:rsidR="00F3646F" w:rsidRPr="00A176A6" w:rsidRDefault="00F3646F" w:rsidP="00F3646F">
      <w:r w:rsidRPr="00A176A6">
        <w:t>К доплате по результатам 9 мес.:</w:t>
      </w:r>
    </w:p>
    <w:p w:rsidR="00F3646F" w:rsidRPr="00A176A6" w:rsidRDefault="00693266" w:rsidP="00F3646F">
      <w:r w:rsidRPr="00A176A6">
        <w:t xml:space="preserve">8 </w:t>
      </w:r>
      <w:r w:rsidR="00810E74" w:rsidRPr="00A176A6">
        <w:t>млн – 1,3</w:t>
      </w:r>
      <w:r w:rsidRPr="00A176A6">
        <w:t>3 млн * 3 = 8</w:t>
      </w:r>
      <w:r w:rsidR="00F3646F" w:rsidRPr="00A176A6">
        <w:t xml:space="preserve"> – </w:t>
      </w:r>
      <w:r w:rsidR="00A176A6" w:rsidRPr="00A176A6">
        <w:t>3,99</w:t>
      </w:r>
      <w:r w:rsidR="00F3646F" w:rsidRPr="00A176A6">
        <w:t xml:space="preserve"> = </w:t>
      </w:r>
      <w:r w:rsidRPr="00A176A6">
        <w:t>4</w:t>
      </w:r>
      <w:r w:rsidR="00A176A6" w:rsidRPr="00A176A6">
        <w:t>,01</w:t>
      </w:r>
      <w:r w:rsidR="00F3646F" w:rsidRPr="00A176A6">
        <w:t xml:space="preserve"> млн руб.</w:t>
      </w:r>
    </w:p>
    <w:p w:rsidR="00F3646F" w:rsidRPr="00A176A6" w:rsidRDefault="00F3646F" w:rsidP="00F3646F">
      <w:r w:rsidRPr="00A176A6">
        <w:t>Месячный платеж в четвертом квартале составит:</w:t>
      </w:r>
    </w:p>
    <w:p w:rsidR="00F3646F" w:rsidRPr="00A176A6" w:rsidRDefault="00F3646F" w:rsidP="00F3646F">
      <w:r w:rsidRPr="00A176A6">
        <w:t xml:space="preserve">1/3 * </w:t>
      </w:r>
      <w:r w:rsidR="00693266" w:rsidRPr="00A176A6">
        <w:t>8</w:t>
      </w:r>
      <w:r w:rsidRPr="00A176A6">
        <w:t xml:space="preserve"> млн = 2 млн </w:t>
      </w:r>
      <w:r w:rsidR="00693266" w:rsidRPr="00A176A6">
        <w:t>66</w:t>
      </w:r>
      <w:r w:rsidRPr="00A176A6">
        <w:t>0 тыс. руб.</w:t>
      </w:r>
    </w:p>
    <w:p w:rsidR="00F3646F" w:rsidRPr="00A176A6" w:rsidRDefault="00F3646F" w:rsidP="00F3646F">
      <w:r w:rsidRPr="00A176A6">
        <w:t>Получится, что в последние три месяца года платим по 2,</w:t>
      </w:r>
      <w:r w:rsidR="00693266" w:rsidRPr="00A176A6">
        <w:t>66</w:t>
      </w:r>
      <w:r w:rsidRPr="00A176A6">
        <w:t xml:space="preserve"> млн руб. ежемесячно.</w:t>
      </w:r>
    </w:p>
    <w:p w:rsidR="00F3646F" w:rsidRPr="00A176A6" w:rsidRDefault="00F3646F" w:rsidP="00F3646F">
      <w:r w:rsidRPr="00A176A6">
        <w:t>Теперь считаем платеж по итогам года:</w:t>
      </w:r>
    </w:p>
    <w:p w:rsidR="00F3646F" w:rsidRPr="00A176A6" w:rsidRDefault="00693266" w:rsidP="00F3646F">
      <w:r w:rsidRPr="00A176A6">
        <w:t>1</w:t>
      </w:r>
      <w:r w:rsidR="005C0904" w:rsidRPr="00A176A6">
        <w:t>5</w:t>
      </w:r>
      <w:r w:rsidRPr="00A176A6">
        <w:t>0</w:t>
      </w:r>
      <w:r w:rsidR="00F3646F" w:rsidRPr="00A176A6">
        <w:t xml:space="preserve"> млн * 20% — </w:t>
      </w:r>
      <w:r w:rsidRPr="00A176A6">
        <w:t xml:space="preserve">3 </w:t>
      </w:r>
      <w:r w:rsidR="00F3646F" w:rsidRPr="00A176A6">
        <w:t xml:space="preserve">млн – </w:t>
      </w:r>
      <w:r w:rsidRPr="00A176A6">
        <w:t>7</w:t>
      </w:r>
      <w:r w:rsidR="00F3646F" w:rsidRPr="00A176A6">
        <w:t xml:space="preserve"> млн – </w:t>
      </w:r>
      <w:r w:rsidRPr="00A176A6">
        <w:t>8</w:t>
      </w:r>
      <w:r w:rsidR="00F3646F" w:rsidRPr="00A176A6">
        <w:t xml:space="preserve"> млн = </w:t>
      </w:r>
      <w:r w:rsidR="005C0904" w:rsidRPr="00A176A6">
        <w:t>30</w:t>
      </w:r>
      <w:r w:rsidR="00F3646F" w:rsidRPr="00A176A6">
        <w:t xml:space="preserve"> – 1</w:t>
      </w:r>
      <w:r w:rsidRPr="00A176A6">
        <w:t>8</w:t>
      </w:r>
      <w:r w:rsidR="00F3646F" w:rsidRPr="00A176A6">
        <w:t xml:space="preserve"> = </w:t>
      </w:r>
      <w:r w:rsidR="005C0904" w:rsidRPr="00A176A6">
        <w:t>12</w:t>
      </w:r>
      <w:r w:rsidR="00F3646F" w:rsidRPr="00A176A6">
        <w:t xml:space="preserve"> млн руб.</w:t>
      </w:r>
    </w:p>
    <w:p w:rsidR="00F3646F" w:rsidRPr="00A176A6" w:rsidRDefault="00F3646F" w:rsidP="00F3646F">
      <w:r w:rsidRPr="00A176A6">
        <w:t>К доплате по итогам года:</w:t>
      </w:r>
    </w:p>
    <w:p w:rsidR="00F3646F" w:rsidRPr="00A176A6" w:rsidRDefault="005C0904" w:rsidP="00F3646F">
      <w:r w:rsidRPr="00A176A6">
        <w:t>12</w:t>
      </w:r>
      <w:r w:rsidR="00F3646F" w:rsidRPr="00A176A6">
        <w:t xml:space="preserve"> млн – 2,</w:t>
      </w:r>
      <w:r w:rsidRPr="00A176A6">
        <w:t>66</w:t>
      </w:r>
      <w:r w:rsidR="00F3646F" w:rsidRPr="00A176A6">
        <w:t xml:space="preserve"> млн * 3 = </w:t>
      </w:r>
      <w:r w:rsidRPr="00A176A6">
        <w:t>12</w:t>
      </w:r>
      <w:r w:rsidR="00F3646F" w:rsidRPr="00A176A6">
        <w:t xml:space="preserve"> – </w:t>
      </w:r>
      <w:r w:rsidRPr="00A176A6">
        <w:t>7,98</w:t>
      </w:r>
      <w:r w:rsidR="00F3646F" w:rsidRPr="00A176A6">
        <w:t xml:space="preserve"> = </w:t>
      </w:r>
      <w:r w:rsidRPr="00A176A6">
        <w:t>4,02</w:t>
      </w:r>
      <w:r w:rsidR="00F3646F" w:rsidRPr="00A176A6">
        <w:t xml:space="preserve"> руб.</w:t>
      </w:r>
    </w:p>
    <w:p w:rsidR="00810E74" w:rsidRDefault="00F3646F" w:rsidP="00810E74">
      <w:r w:rsidRPr="00A176A6">
        <w:lastRenderedPageBreak/>
        <w:t>Месячный платеж в 1 кв. 2018 года будет аналогичен платежу в декабре и составит 2,</w:t>
      </w:r>
      <w:r w:rsidR="005C0904" w:rsidRPr="00A176A6">
        <w:t>66</w:t>
      </w:r>
      <w:r w:rsidRPr="00A176A6">
        <w:t xml:space="preserve"> млн руб.</w:t>
      </w:r>
    </w:p>
    <w:sectPr w:rsidR="0081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4F"/>
    <w:rsid w:val="000F61A6"/>
    <w:rsid w:val="005C0904"/>
    <w:rsid w:val="00693266"/>
    <w:rsid w:val="006D58FE"/>
    <w:rsid w:val="00810E74"/>
    <w:rsid w:val="00823563"/>
    <w:rsid w:val="00A176A6"/>
    <w:rsid w:val="00D47437"/>
    <w:rsid w:val="00F3646F"/>
    <w:rsid w:val="00F6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2017-07-23T16:34:00Z</dcterms:created>
  <dcterms:modified xsi:type="dcterms:W3CDTF">2017-07-23T16:34:00Z</dcterms:modified>
</cp:coreProperties>
</file>