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CC" w:rsidRPr="00C710CC" w:rsidRDefault="00C710CC" w:rsidP="00C710CC">
      <w:r>
        <w:t>Фрагмент раздела 3</w:t>
      </w:r>
      <w:r w:rsidRPr="00C710CC">
        <w:t xml:space="preserve"> налогового регистра по НДФЛ</w:t>
      </w:r>
    </w:p>
    <w:tbl>
      <w:tblPr>
        <w:tblW w:w="11808" w:type="dxa"/>
        <w:tblCellMar>
          <w:top w:w="135" w:type="dxa"/>
          <w:left w:w="0" w:type="dxa"/>
          <w:bottom w:w="135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027"/>
        <w:gridCol w:w="1308"/>
        <w:gridCol w:w="660"/>
        <w:gridCol w:w="596"/>
        <w:gridCol w:w="1027"/>
        <w:gridCol w:w="851"/>
        <w:gridCol w:w="1125"/>
        <w:gridCol w:w="1324"/>
        <w:gridCol w:w="1355"/>
        <w:gridCol w:w="1522"/>
      </w:tblGrid>
      <w:tr w:rsidR="00C710CC" w:rsidRPr="00C710CC" w:rsidTr="00C710CC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rPr>
                <w:b/>
                <w:bCs/>
              </w:rPr>
              <w:t>На</w:t>
            </w:r>
            <w:r w:rsidRPr="00C710CC">
              <w:rPr>
                <w:b/>
                <w:bCs/>
              </w:rPr>
              <w:softHyphen/>
              <w:t>ло</w:t>
            </w:r>
            <w:r>
              <w:rPr>
                <w:b/>
                <w:bCs/>
              </w:rPr>
              <w:softHyphen/>
              <w:t>го</w:t>
            </w:r>
            <w:r>
              <w:rPr>
                <w:b/>
                <w:bCs/>
              </w:rPr>
              <w:softHyphen/>
              <w:t>вый ре</w:t>
            </w:r>
            <w:r>
              <w:rPr>
                <w:b/>
                <w:bCs/>
              </w:rPr>
              <w:softHyphen/>
              <w:t>гистр по НДФЛ за 2016</w:t>
            </w:r>
            <w:r w:rsidRPr="00C710CC">
              <w:rPr>
                <w:b/>
                <w:bCs/>
              </w:rPr>
              <w:t> г.</w:t>
            </w:r>
            <w:r w:rsidRPr="00C710CC">
              <w:br/>
              <w:t>Ф.И.О. на</w:t>
            </w:r>
            <w:r w:rsidRPr="00C710CC">
              <w:softHyphen/>
              <w:t>ло</w:t>
            </w:r>
            <w:r w:rsidRPr="00C710CC">
              <w:softHyphen/>
              <w:t>го</w:t>
            </w:r>
            <w:r w:rsidRPr="00C710CC">
              <w:softHyphen/>
              <w:t>пла</w:t>
            </w:r>
            <w:r w:rsidRPr="00C710CC">
              <w:softHyphen/>
              <w:t>тель</w:t>
            </w:r>
            <w:r w:rsidRPr="00C710CC">
              <w:softHyphen/>
              <w:t>щи</w:t>
            </w:r>
            <w:r w:rsidRPr="00C710CC">
              <w:softHyphen/>
              <w:t>ка: Ива</w:t>
            </w:r>
            <w:r w:rsidRPr="00C710CC">
              <w:softHyphen/>
              <w:t>нов Иван Ива</w:t>
            </w:r>
            <w:r w:rsidRPr="00C710CC">
              <w:softHyphen/>
              <w:t>но</w:t>
            </w:r>
            <w:r w:rsidRPr="00C710CC">
              <w:softHyphen/>
              <w:t>вич</w:t>
            </w:r>
            <w:r w:rsidRPr="00C710CC">
              <w:br/>
              <w:t>ИНН: 771234567891</w:t>
            </w:r>
            <w:r w:rsidRPr="00C710CC">
              <w:br/>
              <w:t>Ста</w:t>
            </w:r>
            <w:r w:rsidRPr="00C710CC">
              <w:softHyphen/>
              <w:t>тус: ре</w:t>
            </w:r>
            <w:r w:rsidRPr="00C710CC">
              <w:softHyphen/>
              <w:t>зи</w:t>
            </w:r>
            <w:r w:rsidRPr="00C710CC">
              <w:softHyphen/>
              <w:t>дент</w:t>
            </w:r>
          </w:p>
        </w:tc>
      </w:tr>
      <w:tr w:rsidR="00C710CC" w:rsidRPr="00C710CC" w:rsidTr="00C710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Доход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Вычет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НДФЛ</w:t>
            </w:r>
          </w:p>
        </w:tc>
      </w:tr>
      <w:tr w:rsidR="00C710CC" w:rsidRPr="00C710CC" w:rsidTr="00C710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Дата вы</w:t>
            </w:r>
            <w:r w:rsidRPr="00C710CC">
              <w:rPr>
                <w:b/>
                <w:bCs/>
              </w:rPr>
              <w:softHyphen/>
              <w:t>пла</w:t>
            </w:r>
            <w:r w:rsidRPr="00C710CC">
              <w:rPr>
                <w:b/>
                <w:bCs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Став</w:t>
            </w:r>
            <w:r w:rsidRPr="00C710CC">
              <w:rPr>
                <w:b/>
                <w:bCs/>
              </w:rPr>
              <w:softHyphen/>
              <w:t>ка,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 xml:space="preserve">Сумма, </w:t>
            </w:r>
            <w:proofErr w:type="gramStart"/>
            <w:r w:rsidRPr="00C710CC">
              <w:rPr>
                <w:b/>
                <w:bCs/>
              </w:rPr>
              <w:t>руб.</w:t>
            </w:r>
            <w:r w:rsidRPr="00C710CC">
              <w:rPr>
                <w:b/>
                <w:bCs/>
              </w:rPr>
              <w:br/>
              <w:t>(</w:t>
            </w:r>
            <w:proofErr w:type="gramEnd"/>
            <w:r w:rsidRPr="00C710CC">
              <w:rPr>
                <w:b/>
                <w:bCs/>
              </w:rPr>
              <w:t>(гр. 2 – гр.6) х гр.7)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Дата удер</w:t>
            </w:r>
            <w:r w:rsidRPr="00C710CC">
              <w:rPr>
                <w:b/>
                <w:bCs/>
              </w:rPr>
              <w:softHyphen/>
              <w:t>жа</w:t>
            </w:r>
            <w:r w:rsidRPr="00C710CC">
              <w:rPr>
                <w:b/>
                <w:bCs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Дата пе</w:t>
            </w:r>
            <w:r w:rsidRPr="00C710CC">
              <w:rPr>
                <w:b/>
                <w:bCs/>
              </w:rPr>
              <w:softHyphen/>
              <w:t>ре</w:t>
            </w:r>
            <w:r w:rsidRPr="00C710CC">
              <w:rPr>
                <w:b/>
                <w:bCs/>
              </w:rPr>
              <w:softHyphen/>
              <w:t>чис</w:t>
            </w:r>
            <w:r w:rsidRPr="00C710CC">
              <w:rPr>
                <w:b/>
                <w:bCs/>
              </w:rPr>
              <w:softHyphen/>
              <w:t>ле</w:t>
            </w:r>
            <w:r w:rsidRPr="00C710CC">
              <w:rPr>
                <w:b/>
                <w:bCs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Пла</w:t>
            </w:r>
            <w:r w:rsidRPr="00C710CC">
              <w:rPr>
                <w:b/>
                <w:bCs/>
              </w:rPr>
              <w:softHyphen/>
              <w:t>теж</w:t>
            </w:r>
            <w:r w:rsidRPr="00C710CC">
              <w:rPr>
                <w:b/>
                <w:bCs/>
              </w:rPr>
              <w:softHyphen/>
              <w:t>ное по</w:t>
            </w:r>
            <w:r w:rsidRPr="00C710CC">
              <w:rPr>
                <w:b/>
                <w:bCs/>
              </w:rPr>
              <w:softHyphen/>
              <w:t>ру</w:t>
            </w:r>
            <w:r w:rsidRPr="00C710CC">
              <w:rPr>
                <w:b/>
                <w:bCs/>
              </w:rPr>
              <w:softHyphen/>
              <w:t>че</w:t>
            </w:r>
            <w:r w:rsidRPr="00C710CC">
              <w:rPr>
                <w:b/>
                <w:bCs/>
              </w:rPr>
              <w:softHyphen/>
              <w:t>ние (дата, номер)</w:t>
            </w:r>
          </w:p>
        </w:tc>
      </w:tr>
      <w:tr w:rsidR="00C710CC" w:rsidRPr="00C710CC" w:rsidTr="00C71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pPr>
              <w:rPr>
                <w:b/>
                <w:bCs/>
              </w:rPr>
            </w:pPr>
            <w:r w:rsidRPr="00C710CC">
              <w:rPr>
                <w:b/>
                <w:bCs/>
              </w:rPr>
              <w:t>11</w:t>
            </w:r>
          </w:p>
        </w:tc>
      </w:tr>
      <w:tr w:rsidR="00C710CC" w:rsidRPr="00C710CC" w:rsidTr="00C710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Ян</w:t>
            </w:r>
            <w:r w:rsidRPr="00C710CC">
              <w:softHyphen/>
              <w:t>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10.01.2016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10.01.2016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10.01.2016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от 10.01.2013 № 3</w:t>
            </w:r>
          </w:p>
        </w:tc>
      </w:tr>
      <w:tr w:rsidR="00C710CC" w:rsidRPr="00C710CC" w:rsidTr="00C710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10CC" w:rsidRPr="00C710CC" w:rsidRDefault="00C710CC" w:rsidP="00C710C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21.01.2016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21.01.2016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04.02.2016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от 04.02.2013 № 21</w:t>
            </w:r>
          </w:p>
        </w:tc>
      </w:tr>
      <w:tr w:rsidR="00C710CC" w:rsidRPr="00C710CC" w:rsidTr="00C710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10CC" w:rsidRPr="00C710CC" w:rsidRDefault="00C710CC" w:rsidP="00C710C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04.02.2016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04.02.201</w:t>
            </w: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04.02.2016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от 04.02.2013 № 21</w:t>
            </w:r>
          </w:p>
        </w:tc>
      </w:tr>
      <w:tr w:rsidR="00C710CC" w:rsidRPr="00C710CC" w:rsidTr="00C71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Итого за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3848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</w:tr>
      <w:tr w:rsidR="00C710CC" w:rsidRPr="00C710CC" w:rsidTr="00C71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Итого с на</w:t>
            </w:r>
            <w:r w:rsidRPr="00C710CC">
              <w:softHyphen/>
              <w:t>ча</w:t>
            </w:r>
            <w:r w:rsidRPr="00C710CC">
              <w:softHyphen/>
              <w:t>ла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3848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</w:tr>
      <w:tr w:rsidR="00C710CC" w:rsidRPr="00C710CC" w:rsidTr="00C710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Фев</w:t>
            </w:r>
            <w:r w:rsidRPr="00C710CC">
              <w:softHyphen/>
              <w:t>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18.02.2016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18.02.201</w:t>
            </w: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04.03.2016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от 04.03.2013 № 39</w:t>
            </w:r>
          </w:p>
        </w:tc>
      </w:tr>
      <w:tr w:rsidR="00C710CC" w:rsidRPr="00C710CC" w:rsidTr="00C710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10CC" w:rsidRPr="00C710CC" w:rsidRDefault="00C710CC" w:rsidP="00C710C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22.02.2016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—</w:t>
            </w:r>
          </w:p>
        </w:tc>
      </w:tr>
      <w:tr w:rsidR="00C710CC" w:rsidRPr="00C710CC" w:rsidTr="00C710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10CC" w:rsidRPr="00C710CC" w:rsidRDefault="00C710CC" w:rsidP="00C710C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04.03.2016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04.03.2016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>
              <w:t>04.03.2016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от 04.03.2013 № 39</w:t>
            </w:r>
          </w:p>
        </w:tc>
      </w:tr>
      <w:tr w:rsidR="00C710CC" w:rsidRPr="00C710CC" w:rsidTr="00C71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Итого за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30590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3718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</w:tr>
      <w:tr w:rsidR="00C710CC" w:rsidRPr="00C710CC" w:rsidTr="00C71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Итого с на</w:t>
            </w:r>
            <w:r w:rsidRPr="00C710CC">
              <w:softHyphen/>
              <w:t>ча</w:t>
            </w:r>
            <w:r w:rsidRPr="00C710CC">
              <w:softHyphen/>
              <w:t>ла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65590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7390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7566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10CC" w:rsidRPr="00C710CC" w:rsidRDefault="00C710CC" w:rsidP="00C710CC">
            <w:r w:rsidRPr="00C710CC">
              <w:t> </w:t>
            </w:r>
          </w:p>
        </w:tc>
      </w:tr>
    </w:tbl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95"/>
    <w:rsid w:val="000F61A6"/>
    <w:rsid w:val="00C22E95"/>
    <w:rsid w:val="00C710CC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03EB-89AD-4741-9347-3205E17C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494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134</Words>
  <Characters>924</Characters>
  <Application>Microsoft Office Word</Application>
  <DocSecurity>0</DocSecurity>
  <Lines>20</Lines>
  <Paragraphs>10</Paragraphs>
  <ScaleCrop>false</ScaleCrop>
  <Company>Hewlett-Packard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2017-06-21T09:06:00Z</dcterms:created>
  <dcterms:modified xsi:type="dcterms:W3CDTF">2017-06-21T10:07:00Z</dcterms:modified>
</cp:coreProperties>
</file>