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C96" w:rsidRDefault="00502C96" w:rsidP="00502C96">
      <w:r>
        <w:t>Аудиторское заключение ООО «</w:t>
      </w:r>
      <w:r>
        <w:t>Аудитор</w:t>
      </w:r>
      <w:r>
        <w:t>»</w:t>
      </w:r>
    </w:p>
    <w:p w:rsidR="00502C96" w:rsidRDefault="00502C96" w:rsidP="00502C96">
      <w:r>
        <w:t xml:space="preserve">Юридический </w:t>
      </w:r>
      <w:proofErr w:type="gramStart"/>
      <w:r>
        <w:t>адрес:</w:t>
      </w:r>
      <w:r>
        <w:t xml:space="preserve">  г.</w:t>
      </w:r>
      <w:proofErr w:type="gramEnd"/>
      <w:r>
        <w:t xml:space="preserve"> </w:t>
      </w:r>
      <w:r>
        <w:t>Воронеж</w:t>
      </w:r>
      <w:r>
        <w:t>, ул. П. Осипенко, д. 7</w:t>
      </w:r>
    </w:p>
    <w:p w:rsidR="00502C96" w:rsidRDefault="00502C96" w:rsidP="00502C96">
      <w:r>
        <w:t>В аудите принимали участие:</w:t>
      </w:r>
    </w:p>
    <w:p w:rsidR="00502C96" w:rsidRDefault="00502C96" w:rsidP="00502C96">
      <w:r>
        <w:t>Михайлова М. И.  – руководитель аудиторской группы</w:t>
      </w:r>
    </w:p>
    <w:p w:rsidR="00502C96" w:rsidRDefault="00502C96" w:rsidP="00502C96">
      <w:proofErr w:type="spellStart"/>
      <w:r>
        <w:t>Силинская</w:t>
      </w:r>
      <w:proofErr w:type="spellEnd"/>
      <w:r>
        <w:t xml:space="preserve"> А. К. – аттестованный аудитор</w:t>
      </w:r>
    </w:p>
    <w:p w:rsidR="00502C96" w:rsidRDefault="00502C96" w:rsidP="00502C96">
      <w:proofErr w:type="spellStart"/>
      <w:r>
        <w:t>Вашуткина</w:t>
      </w:r>
      <w:proofErr w:type="spellEnd"/>
      <w:r>
        <w:t xml:space="preserve"> Е. В. – аттестованный аудитор</w:t>
      </w:r>
    </w:p>
    <w:p w:rsidR="00502C96" w:rsidRDefault="00502C96" w:rsidP="00502C96">
      <w:r>
        <w:t>Михайлов Д. Н. – аттестованный аудитор</w:t>
      </w:r>
    </w:p>
    <w:p w:rsidR="00502C96" w:rsidRDefault="00502C96" w:rsidP="00502C96">
      <w:r>
        <w:t>Васильева Е. Ю. – аудитор</w:t>
      </w:r>
    </w:p>
    <w:p w:rsidR="00502C96" w:rsidRDefault="00502C96" w:rsidP="00502C96">
      <w:r>
        <w:t>Давыдов С. А. – ассистент</w:t>
      </w:r>
    </w:p>
    <w:p w:rsidR="00502C96" w:rsidRDefault="00502C96" w:rsidP="00502C96">
      <w:r>
        <w:t>Отчет ООО «</w:t>
      </w:r>
      <w:r>
        <w:t>Аудитор</w:t>
      </w:r>
      <w:r>
        <w:t>» исполнительному органу ОАО «</w:t>
      </w:r>
      <w:r>
        <w:t>Переправа</w:t>
      </w:r>
      <w:r>
        <w:t>»</w:t>
      </w:r>
    </w:p>
    <w:p w:rsidR="00502C96" w:rsidRDefault="00502C96" w:rsidP="00502C96">
      <w:r>
        <w:t>1. Нами проведен аудит учредительных документов ОАО «</w:t>
      </w:r>
      <w:r>
        <w:t>Переправа</w:t>
      </w:r>
      <w:r>
        <w:t>» за 201</w:t>
      </w:r>
      <w:r>
        <w:t>6</w:t>
      </w:r>
      <w:r>
        <w:t xml:space="preserve"> год.</w:t>
      </w:r>
    </w:p>
    <w:p w:rsidR="00502C96" w:rsidRDefault="00502C96" w:rsidP="00502C96">
      <w:r>
        <w:t>2. Мы провели аудит в соответствии с:</w:t>
      </w:r>
    </w:p>
    <w:p w:rsidR="00502C96" w:rsidRDefault="00502C96" w:rsidP="00502C96">
      <w:r>
        <w:t>- Федеральным законом «Об аудиторской деятельности»</w:t>
      </w:r>
    </w:p>
    <w:p w:rsidR="00502C96" w:rsidRDefault="00502C96" w:rsidP="00502C96">
      <w:r>
        <w:t>- Федеральными правилами (стандартами) аудиторской деятельности</w:t>
      </w:r>
    </w:p>
    <w:p w:rsidR="00502C96" w:rsidRDefault="00502C96" w:rsidP="00502C96">
      <w:r>
        <w:t>- Внутренними стандартами аудиторской деятельности ООО «</w:t>
      </w:r>
      <w:r>
        <w:t>Аудитор</w:t>
      </w:r>
      <w:r>
        <w:t>»</w:t>
      </w:r>
    </w:p>
    <w:p w:rsidR="00502C96" w:rsidRDefault="00502C96" w:rsidP="00502C96">
      <w:r>
        <w:t>3. Основная цель аудита учредительных документов – подтверждение законных оснований деятельности экономического субъекта на протяжении всего периода его функционирования.</w:t>
      </w:r>
    </w:p>
    <w:p w:rsidR="00502C96" w:rsidRDefault="00502C96" w:rsidP="00502C96">
      <w:r>
        <w:t>4. Аудит планировался и проводился таким образом, чтобы получить разумную уверенность в том, что ключевые документы, на основании которых предприятие было создано и действует, не содержат существенных искажений.</w:t>
      </w:r>
    </w:p>
    <w:p w:rsidR="00502C96" w:rsidRDefault="00502C96" w:rsidP="00502C96">
      <w:r>
        <w:t>5. Аудит проводился на выборочной основе и включал в себя изучение доказательств</w:t>
      </w:r>
      <w:r>
        <w:t>,</w:t>
      </w:r>
      <w:r>
        <w:t xml:space="preserve"> подтверждающих значение и раскрытие в учредительных документах информации о финансово - хозяйственной деятельности, о формировании уставного капитала предприятия и расчетов с его учредителями, а также оценку общего представления о финансовой (бухгалтерской) отчетности.</w:t>
      </w:r>
    </w:p>
    <w:p w:rsidR="00502C96" w:rsidRDefault="00502C96" w:rsidP="00502C96">
      <w:r>
        <w:t>6. Мы полагаем, что проведенный аудит предоставляет достаточные основания для выражения нашего мнения о достоверности учредительных документов и соответствии порядка ведения бухгалтерского учета законодательству Российской Федерации.</w:t>
      </w:r>
    </w:p>
    <w:p w:rsidR="00502C96" w:rsidRDefault="00502C96" w:rsidP="00502C96">
      <w:r>
        <w:t>7. При проведении аудита учредительных документов, нами рассмотрено соблюдение ОАО «</w:t>
      </w:r>
      <w:r>
        <w:t>Переправа</w:t>
      </w:r>
      <w:r>
        <w:t>» применимого законодательства Российской Федерации при совершении финансово-хозяйственных операций. Ответственность за соблюдение применимого законодательства Российской Федерации при совершении финансово-хозяйственных операций несет исполнительный орган ОАО «</w:t>
      </w:r>
      <w:r>
        <w:t>Переправа</w:t>
      </w:r>
      <w:r>
        <w:t>».</w:t>
      </w:r>
    </w:p>
    <w:p w:rsidR="00502C96" w:rsidRDefault="00502C96" w:rsidP="00502C96">
      <w:r>
        <w:t>8. Мы проверили соответствие ряда совершенных ОАО «</w:t>
      </w:r>
      <w:r>
        <w:t>Переправа</w:t>
      </w:r>
      <w:r>
        <w:t>» финансово-хозяйственных операций применимому законодательству исключительно для того, чтобы получить достаточную уверенность в том, что учредительные документы не содержат существенных искажений.</w:t>
      </w:r>
    </w:p>
    <w:p w:rsidR="00502C96" w:rsidRDefault="00502C96" w:rsidP="00502C96">
      <w:r>
        <w:lastRenderedPageBreak/>
        <w:t>9. Результаты проведенной нами проверки показывают, что проверенные финансово-хозяйственные операции осуществлялись ОАО «</w:t>
      </w:r>
      <w:r>
        <w:t>Переправа</w:t>
      </w:r>
      <w:r>
        <w:t>» во всех существенных отношениях в соответствии с указанным в предыдущем параграфе настоящей части законодательством.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>Заключение ООО «</w:t>
      </w:r>
      <w:proofErr w:type="gramStart"/>
      <w:r>
        <w:t>Аудитор</w:t>
      </w:r>
      <w:r>
        <w:t>»  о</w:t>
      </w:r>
      <w:proofErr w:type="gramEnd"/>
      <w:r>
        <w:t xml:space="preserve"> учредительных документах</w:t>
      </w:r>
    </w:p>
    <w:p w:rsidR="00502C96" w:rsidRDefault="00502C96" w:rsidP="00502C96">
      <w:r>
        <w:t>ОАО «</w:t>
      </w:r>
      <w:r>
        <w:t>Переправа» за 2016</w:t>
      </w:r>
      <w:r>
        <w:t xml:space="preserve"> год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>1. Нами проведен аудит учредительных документов ОАО «</w:t>
      </w:r>
      <w:r>
        <w:t>Переправа» за 2016</w:t>
      </w:r>
      <w:r>
        <w:t xml:space="preserve"> г. Финансовая (бухгалтерская) отчетность ОАО</w:t>
      </w:r>
      <w:r>
        <w:t xml:space="preserve"> соответствует требованиям законодательства</w:t>
      </w:r>
      <w:bookmarkStart w:id="0" w:name="_GoBack"/>
      <w:bookmarkEnd w:id="0"/>
      <w:r>
        <w:t>.</w:t>
      </w:r>
    </w:p>
    <w:p w:rsidR="00502C96" w:rsidRDefault="00502C96" w:rsidP="00502C96">
      <w:r>
        <w:t>5. По нашему мнению, учредительные документы предприятия достоверны, т. е. подтверждают законность оснований деятельности экономического субъекта на протяжении всего периода его функционирования.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  Директор ООО «</w:t>
      </w:r>
      <w:r>
        <w:t>Аудитор</w:t>
      </w:r>
      <w:r>
        <w:t>» ________________   /Михайлова М.И./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lastRenderedPageBreak/>
        <w:t xml:space="preserve"> </w:t>
      </w:r>
    </w:p>
    <w:p w:rsidR="00502C96" w:rsidRDefault="00502C96" w:rsidP="00502C96">
      <w:r>
        <w:t xml:space="preserve"> </w:t>
      </w:r>
    </w:p>
    <w:p w:rsidR="00502C96" w:rsidRDefault="00502C96" w:rsidP="00502C96">
      <w:r>
        <w:t xml:space="preserve"> </w:t>
      </w:r>
    </w:p>
    <w:p w:rsidR="000F61A6" w:rsidRDefault="000F61A6"/>
    <w:sectPr w:rsidR="000F6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41"/>
    <w:rsid w:val="000F61A6"/>
    <w:rsid w:val="00502C96"/>
    <w:rsid w:val="00B87C41"/>
    <w:rsid w:val="00D4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21A1-250D-4325-8F3D-6F62155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361</Words>
  <Characters>2726</Characters>
  <Application>Microsoft Office Word</Application>
  <DocSecurity>0</DocSecurity>
  <Lines>63</Lines>
  <Paragraphs>31</Paragraphs>
  <ScaleCrop>false</ScaleCrop>
  <Company>Hewlett-Packard</Company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2017-06-14T22:05:00Z</dcterms:created>
  <dcterms:modified xsi:type="dcterms:W3CDTF">2017-06-14T22:15:00Z</dcterms:modified>
</cp:coreProperties>
</file>