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59" w:rsidRDefault="00D44A59" w:rsidP="00D44A59">
      <w:pPr>
        <w:spacing w:after="50"/>
        <w:jc w:val="center"/>
      </w:pPr>
      <w:r>
        <w:rPr>
          <w:color w:val="333333"/>
          <w:sz w:val="40"/>
          <w:szCs w:val="40"/>
        </w:rPr>
        <w:t>АКТ</w:t>
      </w:r>
    </w:p>
    <w:p w:rsidR="00D44A59" w:rsidRDefault="00D44A59" w:rsidP="00D44A5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ликвидационной комиссии</w:t>
      </w:r>
    </w:p>
    <w:p w:rsidR="00D44A59" w:rsidRDefault="00D44A59" w:rsidP="00D44A59"/>
    <w:p w:rsidR="00D44A59" w:rsidRDefault="00D44A59" w:rsidP="00D44A5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1"/>
        <w:gridCol w:w="4529"/>
      </w:tblGrid>
      <w:tr w:rsidR="00D44A59" w:rsidTr="00036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4A59" w:rsidRDefault="00D44A59" w:rsidP="000367F3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4A59" w:rsidRDefault="00D44A59" w:rsidP="000367F3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44A59" w:rsidRDefault="00D44A59" w:rsidP="00D44A59"/>
    <w:p w:rsidR="00D44A59" w:rsidRDefault="00D44A59" w:rsidP="00D44A59"/>
    <w:p w:rsidR="00D44A59" w:rsidRDefault="00D44A59" w:rsidP="00D44A59"/>
    <w:p w:rsidR="00D44A59" w:rsidRDefault="00D44A59" w:rsidP="00D44A59"/>
    <w:p w:rsidR="00D44A59" w:rsidRDefault="00D44A59" w:rsidP="00D44A59">
      <w:pPr>
        <w:spacing w:after="150" w:line="290" w:lineRule="auto"/>
      </w:pPr>
      <w:r>
        <w:rPr>
          <w:color w:val="333333"/>
        </w:rPr>
        <w:t>Ликвидационная комиссия в составе: ________________________________________________ назначенная, решением ________________________ от «___» _____________ 2017 года составила настоящий акт о нижеследующем:</w:t>
      </w:r>
    </w:p>
    <w:p w:rsidR="00D44A59" w:rsidRDefault="00D44A59" w:rsidP="00D44A59">
      <w:pPr>
        <w:spacing w:before="200"/>
      </w:pPr>
      <w:r>
        <w:rPr>
          <w:color w:val="333333"/>
        </w:rPr>
        <w:t>1. ________________________ акционерное общество ________________________ ликвидируется в соответствии с ________________________________________________.</w:t>
      </w:r>
    </w:p>
    <w:p w:rsidR="00D44A59" w:rsidRDefault="00D44A59" w:rsidP="00D44A59">
      <w:r>
        <w:rPr>
          <w:color w:val="333333"/>
        </w:rPr>
        <w:t>2. Ликвидационная комиссия провела проверку финансово-хозяйственной деятельности предприятия, подготовила ликвидационный баланс, согласовывает его и представляет на утверждение общему собранию акционеров.</w:t>
      </w:r>
    </w:p>
    <w:p w:rsidR="00D44A59" w:rsidRDefault="00D44A59" w:rsidP="00D44A59">
      <w:pPr>
        <w:spacing w:after="0"/>
      </w:pPr>
      <w:r>
        <w:rPr>
          <w:color w:val="333333"/>
        </w:rPr>
        <w:t>3. Все кредиторы уведомлены, кредиторской задолженности нет.</w:t>
      </w:r>
    </w:p>
    <w:p w:rsidR="00D44A59" w:rsidRDefault="00D44A59" w:rsidP="00D44A59"/>
    <w:p w:rsidR="00D44A59" w:rsidRDefault="00D44A59" w:rsidP="00D44A59">
      <w:pPr>
        <w:spacing w:after="150" w:line="290" w:lineRule="auto"/>
      </w:pPr>
      <w:r>
        <w:rPr>
          <w:color w:val="333333"/>
        </w:rPr>
        <w:t>Подписи членов ликвидационной комиссии: ________________________________________________</w:t>
      </w:r>
    </w:p>
    <w:p w:rsidR="00857FB5" w:rsidRDefault="00857FB5"/>
    <w:sectPr w:rsidR="00857FB5" w:rsidSect="000F7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69" w:rsidRDefault="001B5469" w:rsidP="00D44A59">
      <w:pPr>
        <w:spacing w:after="0" w:line="240" w:lineRule="auto"/>
      </w:pPr>
      <w:r>
        <w:separator/>
      </w:r>
    </w:p>
  </w:endnote>
  <w:endnote w:type="continuationSeparator" w:id="0">
    <w:p w:rsidR="001B5469" w:rsidRDefault="001B5469" w:rsidP="00D4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59" w:rsidRDefault="00D44A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74" w:rsidRDefault="001B5469">
    <w:r>
      <w:fldChar w:fldCharType="begin"/>
    </w:r>
    <w:r>
      <w:instrText>PAGE</w:instrText>
    </w:r>
    <w:r>
      <w:fldChar w:fldCharType="separate"/>
    </w:r>
    <w:r w:rsidR="00D44A5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D44A59">
      <w:rPr>
        <w:noProof/>
      </w:rPr>
      <w:t>1</w:t>
    </w:r>
    <w:r>
      <w:fldChar w:fldCharType="end"/>
    </w:r>
  </w:p>
  <w:p w:rsidR="000F7974" w:rsidRDefault="001B5469">
    <w:r>
      <w:rPr>
        <w:color w:val="666666"/>
        <w:sz w:val="18"/>
        <w:szCs w:val="18"/>
      </w:rPr>
      <w:t>http://dbsd.ru/background-documents/acceptance-certificate/1022.html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59" w:rsidRDefault="00D44A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69" w:rsidRDefault="001B5469" w:rsidP="00D44A59">
      <w:pPr>
        <w:spacing w:after="0" w:line="240" w:lineRule="auto"/>
      </w:pPr>
      <w:r>
        <w:separator/>
      </w:r>
    </w:p>
  </w:footnote>
  <w:footnote w:type="continuationSeparator" w:id="0">
    <w:p w:rsidR="001B5469" w:rsidRDefault="001B5469" w:rsidP="00D4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59" w:rsidRDefault="00D44A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59" w:rsidRDefault="00D44A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A59"/>
    <w:rsid w:val="001B5469"/>
    <w:rsid w:val="004F7915"/>
    <w:rsid w:val="00857FB5"/>
    <w:rsid w:val="00D4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5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44A59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A59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A59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2017-04-08T19:51:00Z</dcterms:created>
  <dcterms:modified xsi:type="dcterms:W3CDTF">2017-04-08T19:52:00Z</dcterms:modified>
</cp:coreProperties>
</file>